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A" w:rsidRPr="004F1D20" w:rsidRDefault="00783D6A" w:rsidP="00783D6A">
      <w:pPr>
        <w:pStyle w:val="Livro"/>
        <w:rPr>
          <w:rFonts w:eastAsia="Calibri"/>
        </w:rPr>
      </w:pPr>
      <w:bookmarkStart w:id="0" w:name="_Toc48657653"/>
      <w:bookmarkStart w:id="1" w:name="_GoBack"/>
      <w:r w:rsidRPr="004F1D20">
        <w:rPr>
          <w:rFonts w:eastAsia="Calibri"/>
        </w:rPr>
        <w:t>ANEXO AP-01 - TERMO DE CIÊNCIA E DE NOTIFICAÇÃO</w:t>
      </w:r>
      <w:bookmarkEnd w:id="0"/>
    </w:p>
    <w:p w:rsidR="00783D6A" w:rsidRPr="004F1D20" w:rsidRDefault="00783D6A" w:rsidP="00783D6A">
      <w:pPr>
        <w:pStyle w:val="Livro"/>
        <w:rPr>
          <w:rFonts w:eastAsia="Calibri"/>
        </w:rPr>
      </w:pPr>
      <w:bookmarkStart w:id="2" w:name="_Toc48657654"/>
      <w:r w:rsidRPr="004F1D20">
        <w:rPr>
          <w:rFonts w:eastAsia="Calibri"/>
        </w:rPr>
        <w:t>(Atos de Pessoal)</w:t>
      </w:r>
      <w:bookmarkEnd w:id="2"/>
    </w:p>
    <w:bookmarkEnd w:id="1"/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ÓRGÃO OU ENTIDADE:________________________________________________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PROCESSO Nº (DE ORIGEM):___________________________________________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GESTOR DO ÓRGÃO/ENTIDADE:________________________________________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RESPONSÁVEL PELO ATO:_____________________________________________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proofErr w:type="gramStart"/>
      <w:r w:rsidRPr="004F1D20">
        <w:rPr>
          <w:rFonts w:ascii="Arial" w:eastAsia="Calibri" w:hAnsi="Arial" w:cs="Arial"/>
        </w:rPr>
        <w:t>INTERESSADO(</w:t>
      </w:r>
      <w:proofErr w:type="gramEnd"/>
      <w:r w:rsidRPr="004F1D20">
        <w:rPr>
          <w:rFonts w:ascii="Arial" w:eastAsia="Calibri" w:hAnsi="Arial" w:cs="Arial"/>
        </w:rPr>
        <w:t>A):_____________________________________________________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ADVOGADO (S</w:t>
      </w:r>
      <w:proofErr w:type="gramStart"/>
      <w:r w:rsidRPr="004F1D20">
        <w:rPr>
          <w:rFonts w:ascii="Arial" w:eastAsia="Calibri" w:hAnsi="Arial" w:cs="Arial"/>
        </w:rPr>
        <w:t>)</w:t>
      </w:r>
      <w:proofErr w:type="gramEnd"/>
      <w:r w:rsidRPr="004F1D20">
        <w:rPr>
          <w:rFonts w:ascii="Arial" w:eastAsia="Calibri" w:hAnsi="Arial" w:cs="Arial"/>
        </w:rPr>
        <w:t>/ Nº OAB / E-MAIL: (*) 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Pelo presente TERMO, nós, abaixo identificados: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1.</w:t>
      </w:r>
      <w:r w:rsidRPr="004F1D20">
        <w:rPr>
          <w:rFonts w:ascii="Arial" w:eastAsia="Calibri" w:hAnsi="Arial" w:cs="Arial"/>
          <w:b/>
          <w:sz w:val="24"/>
        </w:rPr>
        <w:tab/>
        <w:t>Estamos CIENTES de que: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t>a</w:t>
      </w:r>
      <w:proofErr w:type="gramEnd"/>
      <w:r w:rsidRPr="004F1D20">
        <w:rPr>
          <w:rFonts w:ascii="Arial" w:eastAsia="Calibri" w:hAnsi="Arial" w:cs="Arial"/>
          <w:sz w:val="24"/>
        </w:rPr>
        <w:t>)</w:t>
      </w:r>
      <w:r w:rsidRPr="004F1D20">
        <w:rPr>
          <w:rFonts w:ascii="Arial" w:eastAsia="Calibri" w:hAnsi="Arial" w:cs="Arial"/>
          <w:sz w:val="24"/>
        </w:rPr>
        <w:tab/>
        <w:t>o ato do processo acima referido, objetivando seu registro pelo Tribunal de Contas do Estado de São Paulo, será objeto de prévia análise, cujo trâmite processual ocorrerá pelo sistema eletrônico;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t>b)</w:t>
      </w:r>
      <w:proofErr w:type="gramEnd"/>
      <w:r w:rsidRPr="004F1D20">
        <w:rPr>
          <w:rFonts w:ascii="Arial" w:eastAsia="Calibri" w:hAnsi="Arial" w:cs="Arial"/>
          <w:sz w:val="24"/>
        </w:rPr>
        <w:tab/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 TCESP;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t>c)</w:t>
      </w:r>
      <w:proofErr w:type="gramEnd"/>
      <w:r w:rsidRPr="004F1D20">
        <w:rPr>
          <w:rFonts w:ascii="Arial" w:eastAsia="Calibri" w:hAnsi="Arial" w:cs="Arial"/>
          <w:sz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d)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 xml:space="preserve">as informações pessoais dos responsáveis pelo órgão/entidade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no caso de habilitação do interessado no Sistema de Processo Eletrônico, os dados informados deverão manter-se sempre atualizados.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2.</w:t>
      </w:r>
      <w:r w:rsidRPr="004F1D20">
        <w:rPr>
          <w:rFonts w:ascii="Arial" w:eastAsia="Calibri" w:hAnsi="Arial" w:cs="Arial"/>
          <w:b/>
          <w:sz w:val="24"/>
        </w:rPr>
        <w:tab/>
        <w:t>Damo-nos por NOTIFICADOS para: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t>a</w:t>
      </w:r>
      <w:proofErr w:type="gramEnd"/>
      <w:r w:rsidRPr="004F1D20">
        <w:rPr>
          <w:rFonts w:ascii="Arial" w:eastAsia="Calibri" w:hAnsi="Arial" w:cs="Arial"/>
          <w:sz w:val="24"/>
        </w:rPr>
        <w:t>)</w:t>
      </w:r>
      <w:r w:rsidRPr="004F1D20">
        <w:rPr>
          <w:rFonts w:ascii="Arial" w:eastAsia="Calibri" w:hAnsi="Arial" w:cs="Arial"/>
          <w:sz w:val="24"/>
        </w:rPr>
        <w:tab/>
        <w:t>O acompanhamento dos atos do processo até seu julgamento final e consequente publicação;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lastRenderedPageBreak/>
        <w:t>b)</w:t>
      </w:r>
      <w:proofErr w:type="gramEnd"/>
      <w:r w:rsidRPr="004F1D20">
        <w:rPr>
          <w:rFonts w:ascii="Arial" w:eastAsia="Calibri" w:hAnsi="Arial" w:cs="Arial"/>
          <w:sz w:val="24"/>
        </w:rPr>
        <w:tab/>
        <w:t xml:space="preserve">Se for o caso e de nosso interesse, nos prazos e nas formas legais e regimentais, exercer o direito de defesa, interpor recursos e o que mais couber.  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b/>
          <w:sz w:val="24"/>
        </w:rPr>
        <w:t>LOCAL e DATA:</w:t>
      </w:r>
      <w:r w:rsidRPr="004F1D20">
        <w:rPr>
          <w:rFonts w:ascii="Arial" w:eastAsia="Calibri" w:hAnsi="Arial" w:cs="Arial"/>
          <w:sz w:val="24"/>
        </w:rPr>
        <w:t>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trike/>
          <w:sz w:val="24"/>
          <w:u w:val="single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z w:val="24"/>
        </w:rPr>
        <w:t>: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Nome:__________________________________________________________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t>cargo</w:t>
      </w:r>
      <w:proofErr w:type="gramEnd"/>
      <w:r w:rsidRPr="004F1D20">
        <w:rPr>
          <w:rFonts w:ascii="Arial" w:eastAsia="Calibri" w:hAnsi="Arial" w:cs="Arial"/>
          <w:sz w:val="24"/>
        </w:rPr>
        <w:t>:__________________________________________________________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trike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____________________________ 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RESPONSÁVEL PELO ATO</w:t>
      </w:r>
      <w:r w:rsidRPr="004F1D20">
        <w:rPr>
          <w:rFonts w:ascii="Arial" w:eastAsia="Calibri" w:hAnsi="Arial" w:cs="Arial"/>
          <w:b/>
          <w:sz w:val="24"/>
        </w:rPr>
        <w:t>: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Nome:_________________________________________________________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proofErr w:type="gramStart"/>
      <w:r w:rsidRPr="004F1D20">
        <w:rPr>
          <w:rFonts w:ascii="Arial" w:eastAsia="Calibri" w:hAnsi="Arial" w:cs="Arial"/>
          <w:sz w:val="24"/>
        </w:rPr>
        <w:t>cargo</w:t>
      </w:r>
      <w:proofErr w:type="gramEnd"/>
      <w:r w:rsidRPr="004F1D20">
        <w:rPr>
          <w:rFonts w:ascii="Arial" w:eastAsia="Calibri" w:hAnsi="Arial" w:cs="Arial"/>
          <w:sz w:val="24"/>
        </w:rPr>
        <w:t>:__________________________________________________________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____________________________ 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proofErr w:type="gramStart"/>
      <w:r w:rsidRPr="004F1D20">
        <w:rPr>
          <w:rFonts w:ascii="Arial" w:eastAsia="Calibri" w:hAnsi="Arial" w:cs="Arial"/>
          <w:b/>
          <w:sz w:val="24"/>
          <w:u w:val="single"/>
        </w:rPr>
        <w:t>INTERESSADO(</w:t>
      </w:r>
      <w:proofErr w:type="gramEnd"/>
      <w:r w:rsidRPr="004F1D20">
        <w:rPr>
          <w:rFonts w:ascii="Arial" w:eastAsia="Calibri" w:hAnsi="Arial" w:cs="Arial"/>
          <w:b/>
          <w:sz w:val="24"/>
          <w:u w:val="single"/>
        </w:rPr>
        <w:t>A)</w:t>
      </w:r>
      <w:r w:rsidRPr="004F1D20">
        <w:rPr>
          <w:rFonts w:ascii="Arial" w:eastAsia="Calibri" w:hAnsi="Arial" w:cs="Arial"/>
          <w:b/>
          <w:sz w:val="24"/>
        </w:rPr>
        <w:t>: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 _________________________________________________________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Cargo (se for o caso):______________________________________________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CPF: ___________________________ RG: 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Data de Nascimento: ____/____/_____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Endereço residencial completo: 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Telefone(s) para contato: 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institucional (se for o caso): 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pessoal:___________________________________________________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(*) Facultativo. Indicar quando já constituído, informando, inclusive, o endereço eletrônico.</w:t>
      </w:r>
    </w:p>
    <w:p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:rsidR="00030D10" w:rsidRPr="00036FD5" w:rsidRDefault="00030D10">
      <w:pPr>
        <w:rPr>
          <w:rFonts w:asciiTheme="minorHAnsi" w:hAnsiTheme="minorHAnsi"/>
        </w:rPr>
      </w:pPr>
    </w:p>
    <w:sectPr w:rsidR="00030D10" w:rsidRPr="00036FD5" w:rsidSect="00783D6A">
      <w:pgSz w:w="11906" w:h="16838" w:code="9"/>
      <w:pgMar w:top="1843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6A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83D6A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2020-09-02T11:47:00Z</dcterms:created>
  <dcterms:modified xsi:type="dcterms:W3CDTF">2020-09-02T11:49:00Z</dcterms:modified>
</cp:coreProperties>
</file>