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746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RP-04 - REPASSES AO TERCEIRO SETOR - RELAÇÃO DOS VALORES TRANSFERIDOS</w:t>
      </w:r>
    </w:p>
    <w:p w14:paraId="4A035D8E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>VALORES REPASSADOS DURANTE O EXERCÍCIO DE: ÓRGÃO CONCESSOR:</w:t>
      </w:r>
    </w:p>
    <w:p w14:paraId="7E28E21B" w14:textId="77777777" w:rsidR="00A1336B" w:rsidRPr="00EB444A" w:rsidRDefault="00A1336B" w:rsidP="00A1336B">
      <w:pPr>
        <w:widowControl w:val="0"/>
        <w:numPr>
          <w:ilvl w:val="0"/>
          <w:numId w:val="5"/>
        </w:numPr>
        <w:tabs>
          <w:tab w:val="left" w:pos="33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>– DECORRENTES DE</w:t>
      </w:r>
      <w:r w:rsidRPr="00EB444A">
        <w:rPr>
          <w:rFonts w:ascii="Arial" w:eastAsia="Arial" w:hAnsi="Arial" w:cs="Arial"/>
          <w:b/>
          <w:spacing w:val="-9"/>
          <w:sz w:val="20"/>
          <w:lang w:val="en-US"/>
        </w:rPr>
        <w:t xml:space="preserve"> </w:t>
      </w:r>
      <w:r w:rsidRPr="00EB444A">
        <w:rPr>
          <w:rFonts w:ascii="Arial" w:eastAsia="Arial" w:hAnsi="Arial" w:cs="Arial"/>
          <w:b/>
          <w:sz w:val="20"/>
          <w:lang w:val="en-US"/>
        </w:rPr>
        <w:t>AJUSTES:</w:t>
      </w:r>
    </w:p>
    <w:p w14:paraId="017717A1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53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2ADA8457" w14:textId="77777777" w:rsidTr="00C179C3">
        <w:trPr>
          <w:trHeight w:hRule="exact" w:val="749"/>
        </w:trPr>
        <w:tc>
          <w:tcPr>
            <w:tcW w:w="1102" w:type="dxa"/>
          </w:tcPr>
          <w:p w14:paraId="50D22BA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CONTRATO DE GESTÃO N°</w:t>
            </w:r>
          </w:p>
        </w:tc>
        <w:tc>
          <w:tcPr>
            <w:tcW w:w="1253" w:type="dxa"/>
          </w:tcPr>
          <w:p w14:paraId="29E2111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0B6A01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592821B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3A24C6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345942D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5F64FF1A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409B649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46F782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63626FC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5267E55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76D4FFB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463A8A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5E4B363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66C94E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0E9869F6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0825BD4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7093C98F" w14:textId="77777777" w:rsidTr="00C179C3">
        <w:trPr>
          <w:trHeight w:hRule="exact" w:val="434"/>
        </w:trPr>
        <w:tc>
          <w:tcPr>
            <w:tcW w:w="1102" w:type="dxa"/>
          </w:tcPr>
          <w:p w14:paraId="1C13BEA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3C858CE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6A7AF59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0A2BCDB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4D7F99A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33359F8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B353F4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34C8723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08D2540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07EED5F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62418C87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70A868CF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07C9C2C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7B90125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53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1A41C58C" w14:textId="77777777" w:rsidTr="00C179C3">
        <w:trPr>
          <w:trHeight w:hRule="exact" w:val="749"/>
        </w:trPr>
        <w:tc>
          <w:tcPr>
            <w:tcW w:w="1102" w:type="dxa"/>
          </w:tcPr>
          <w:p w14:paraId="5F6DA3B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TERMO DE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PARCERIA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1253" w:type="dxa"/>
          </w:tcPr>
          <w:p w14:paraId="0C2E4A9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6F07C0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32D2744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EC3A4E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429B0FD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51BB4242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17E9BCB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CF8763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62DB0FD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08FC780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5894E60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34A6E3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3972361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D92574A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222B958A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7D14991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45726372" w14:textId="77777777" w:rsidTr="00C179C3">
        <w:trPr>
          <w:trHeight w:hRule="exact" w:val="434"/>
        </w:trPr>
        <w:tc>
          <w:tcPr>
            <w:tcW w:w="1102" w:type="dxa"/>
          </w:tcPr>
          <w:p w14:paraId="68445CB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21A5653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6128EA8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79BA77C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191668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4218330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56A341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465C28A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589126A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53858CA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37FB7DE7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505DF8C2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401D1D5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619E4F4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71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7DF7C831" w14:textId="77777777" w:rsidTr="00C179C3">
        <w:trPr>
          <w:trHeight w:hRule="exact" w:val="752"/>
        </w:trPr>
        <w:tc>
          <w:tcPr>
            <w:tcW w:w="984" w:type="dxa"/>
          </w:tcPr>
          <w:p w14:paraId="6A713CE7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TERMO DE COLABO- RAÇÃO</w:t>
            </w:r>
          </w:p>
          <w:p w14:paraId="153A691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1371" w:type="dxa"/>
          </w:tcPr>
          <w:p w14:paraId="7CDDBAB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151F7B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209A237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44E83B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631FB8E7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5305635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10BFD56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A6A5BA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4D4B1F5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55FD0D6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67F77A2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1C175A8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46F7E34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ED5E6A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5EFEEE7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750FE602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44097DEA" w14:textId="77777777" w:rsidTr="00C179C3">
        <w:trPr>
          <w:trHeight w:hRule="exact" w:val="434"/>
        </w:trPr>
        <w:tc>
          <w:tcPr>
            <w:tcW w:w="984" w:type="dxa"/>
          </w:tcPr>
          <w:p w14:paraId="25C80E8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06E29F0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3EFB695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4E0434D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26C3C4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5D523D2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700B93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31CE47B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51A26EC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5F7FC73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36FA1E40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3B304F0D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475585C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346759DD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71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5C855AD4" w14:textId="77777777" w:rsidTr="00C179C3">
        <w:trPr>
          <w:trHeight w:hRule="exact" w:val="751"/>
        </w:trPr>
        <w:tc>
          <w:tcPr>
            <w:tcW w:w="984" w:type="dxa"/>
          </w:tcPr>
          <w:p w14:paraId="7BEF3A3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TERMO DE</w:t>
            </w:r>
            <w:r w:rsidRPr="00EB444A">
              <w:rPr>
                <w:rFonts w:ascii="Arial" w:eastAsia="Arial" w:hAnsi="Arial" w:cs="Arial"/>
                <w:b/>
                <w:w w:val="99"/>
                <w:sz w:val="14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FOMENTO N°</w:t>
            </w:r>
          </w:p>
        </w:tc>
        <w:tc>
          <w:tcPr>
            <w:tcW w:w="1371" w:type="dxa"/>
          </w:tcPr>
          <w:p w14:paraId="239A36E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E387EB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086189E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0F2F8C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243E5F5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07DCEBF8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41554EA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0B63F8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6AB09527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1356FB5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0AF44B4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8F908D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64D4C0F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0FCECDF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121818F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41831339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36D9BD07" w14:textId="77777777" w:rsidTr="00C179C3">
        <w:trPr>
          <w:trHeight w:hRule="exact" w:val="434"/>
        </w:trPr>
        <w:tc>
          <w:tcPr>
            <w:tcW w:w="984" w:type="dxa"/>
          </w:tcPr>
          <w:p w14:paraId="02FA712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5CD39B7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3D00FEB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6A38064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2557ED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24EF44D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A318E7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2A32E38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7D4EFD9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5A63845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35106E1B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5A3575D5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4FF6405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525CC35F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71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11BEF3A2" w14:textId="77777777" w:rsidTr="00C179C3">
        <w:trPr>
          <w:trHeight w:hRule="exact" w:val="752"/>
        </w:trPr>
        <w:tc>
          <w:tcPr>
            <w:tcW w:w="984" w:type="dxa"/>
          </w:tcPr>
          <w:p w14:paraId="4BBFEAE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1CA28BA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CONVÊNIO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1371" w:type="dxa"/>
          </w:tcPr>
          <w:p w14:paraId="22D3B42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EB2D7A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1E08880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856296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2C7F90F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34E8215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48535AB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0CB4DE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5279998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1E0473E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2BDEB81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1A49F28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21EABFA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5C8090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260ECEFF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2127DFB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7D22A45A" w14:textId="77777777" w:rsidTr="00C179C3">
        <w:trPr>
          <w:trHeight w:hRule="exact" w:val="434"/>
        </w:trPr>
        <w:tc>
          <w:tcPr>
            <w:tcW w:w="984" w:type="dxa"/>
          </w:tcPr>
          <w:p w14:paraId="65955A8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2DBDD9B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6756D71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0986666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4121C4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45D2F05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485ADD5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60EA6B7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1C29565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78E17A6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1B7C8B0A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3507FB2B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0E3B7EC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13EECF2F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4B8EFBAA" w14:textId="77777777" w:rsidR="00A1336B" w:rsidRPr="00EB444A" w:rsidRDefault="00A1336B" w:rsidP="00A1336B">
      <w:pPr>
        <w:widowControl w:val="0"/>
        <w:numPr>
          <w:ilvl w:val="0"/>
          <w:numId w:val="5"/>
        </w:numPr>
        <w:tabs>
          <w:tab w:val="left" w:pos="38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>– AUXÍLIOS, SUBVENÇÕES E/OU CONTRIBUIÇÕES</w:t>
      </w:r>
      <w:r w:rsidRPr="00EB444A">
        <w:rPr>
          <w:rFonts w:ascii="Arial" w:eastAsia="Arial" w:hAnsi="Arial" w:cs="Arial"/>
          <w:b/>
          <w:spacing w:val="-12"/>
          <w:sz w:val="20"/>
          <w:lang w:val="en-US"/>
        </w:rPr>
        <w:t xml:space="preserve"> </w:t>
      </w:r>
      <w:r w:rsidRPr="00EB444A">
        <w:rPr>
          <w:rFonts w:ascii="Arial" w:eastAsia="Arial" w:hAnsi="Arial" w:cs="Arial"/>
          <w:b/>
          <w:sz w:val="20"/>
          <w:lang w:val="en-US"/>
        </w:rPr>
        <w:t>PAGOS: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45"/>
        <w:gridCol w:w="535"/>
        <w:gridCol w:w="1385"/>
        <w:gridCol w:w="674"/>
        <w:gridCol w:w="1181"/>
        <w:gridCol w:w="721"/>
        <w:gridCol w:w="721"/>
        <w:gridCol w:w="1200"/>
      </w:tblGrid>
      <w:tr w:rsidR="00A1336B" w:rsidRPr="00EB444A" w14:paraId="2FE474A9" w14:textId="77777777" w:rsidTr="00C179C3">
        <w:trPr>
          <w:trHeight w:hRule="exact" w:val="751"/>
        </w:trPr>
        <w:tc>
          <w:tcPr>
            <w:tcW w:w="1248" w:type="dxa"/>
          </w:tcPr>
          <w:p w14:paraId="47598E6F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TIPO DA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CONCESSÃO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(A / S / C)</w:t>
            </w:r>
          </w:p>
        </w:tc>
        <w:tc>
          <w:tcPr>
            <w:tcW w:w="1445" w:type="dxa"/>
          </w:tcPr>
          <w:p w14:paraId="51BA24D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D2366B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35" w:type="dxa"/>
          </w:tcPr>
          <w:p w14:paraId="0228D0A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2D8690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385" w:type="dxa"/>
          </w:tcPr>
          <w:p w14:paraId="7343439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76859C7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n°,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674" w:type="dxa"/>
          </w:tcPr>
          <w:p w14:paraId="7ECFCD7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LEI N° DATA</w:t>
            </w:r>
          </w:p>
        </w:tc>
        <w:tc>
          <w:tcPr>
            <w:tcW w:w="1181" w:type="dxa"/>
          </w:tcPr>
          <w:p w14:paraId="0509C7B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33F729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FINALIDADE</w:t>
            </w:r>
          </w:p>
        </w:tc>
        <w:tc>
          <w:tcPr>
            <w:tcW w:w="721" w:type="dxa"/>
          </w:tcPr>
          <w:p w14:paraId="141C3D7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PGTO</w:t>
            </w:r>
          </w:p>
        </w:tc>
        <w:tc>
          <w:tcPr>
            <w:tcW w:w="720" w:type="dxa"/>
          </w:tcPr>
          <w:p w14:paraId="1A6F991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650AF11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2059035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200" w:type="dxa"/>
          </w:tcPr>
          <w:p w14:paraId="11E28E4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REPASSADO</w:t>
            </w:r>
          </w:p>
          <w:p w14:paraId="3B7919E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NO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EXERCÍCIO</w:t>
            </w:r>
          </w:p>
        </w:tc>
      </w:tr>
      <w:tr w:rsidR="00A1336B" w:rsidRPr="00EB444A" w14:paraId="29A4DE71" w14:textId="77777777" w:rsidTr="00C179C3">
        <w:trPr>
          <w:trHeight w:hRule="exact" w:val="646"/>
        </w:trPr>
        <w:tc>
          <w:tcPr>
            <w:tcW w:w="1248" w:type="dxa"/>
          </w:tcPr>
          <w:p w14:paraId="6A5C4FE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45" w:type="dxa"/>
          </w:tcPr>
          <w:p w14:paraId="72717EC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35" w:type="dxa"/>
          </w:tcPr>
          <w:p w14:paraId="071A2EF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</w:tcPr>
          <w:p w14:paraId="12880E3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74" w:type="dxa"/>
          </w:tcPr>
          <w:p w14:paraId="08957FE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81" w:type="dxa"/>
          </w:tcPr>
          <w:p w14:paraId="6A58EF2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70DA848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A1B0A1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4A5E95C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0B8A2C1B" w14:textId="77777777" w:rsidTr="00C179C3">
        <w:trPr>
          <w:trHeight w:hRule="exact" w:val="221"/>
        </w:trPr>
        <w:tc>
          <w:tcPr>
            <w:tcW w:w="7910" w:type="dxa"/>
            <w:gridSpan w:val="8"/>
          </w:tcPr>
          <w:p w14:paraId="34F66526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200" w:type="dxa"/>
          </w:tcPr>
          <w:p w14:paraId="6B93434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ECACBC5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lang w:val="en-US"/>
        </w:rPr>
      </w:pPr>
      <w:r w:rsidRPr="00EB444A">
        <w:rPr>
          <w:rFonts w:ascii="Arial" w:eastAsia="Arial" w:hAnsi="Arial" w:cs="Arial"/>
          <w:b/>
          <w:sz w:val="16"/>
          <w:lang w:val="en-US"/>
        </w:rPr>
        <w:t>LOCAL e DATA:</w:t>
      </w:r>
    </w:p>
    <w:p w14:paraId="54F814BD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b/>
          <w:sz w:val="16"/>
          <w:lang w:val="en-US"/>
        </w:rPr>
        <w:t xml:space="preserve">RESPONSÁVEL: </w:t>
      </w:r>
      <w:r w:rsidRPr="00EB444A">
        <w:rPr>
          <w:rFonts w:ascii="Arial" w:eastAsia="Arial" w:hAnsi="Arial" w:cs="Arial"/>
          <w:sz w:val="16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) (*) Fonte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: federal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0634AF14" w14:textId="77777777" w:rsidR="0085375B" w:rsidRDefault="0085375B"/>
    <w:sectPr w:rsidR="008537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7F99" w14:textId="77777777" w:rsidR="00914E59" w:rsidRDefault="00914E59">
      <w:pPr>
        <w:spacing w:after="0" w:line="240" w:lineRule="auto"/>
      </w:pPr>
      <w:r>
        <w:separator/>
      </w:r>
    </w:p>
  </w:endnote>
  <w:endnote w:type="continuationSeparator" w:id="0">
    <w:p w14:paraId="50BDA8AB" w14:textId="77777777" w:rsidR="00914E59" w:rsidRDefault="0091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7228" w14:textId="77777777" w:rsidR="00914E59" w:rsidRDefault="00914E59">
      <w:pPr>
        <w:spacing w:after="0" w:line="240" w:lineRule="auto"/>
      </w:pPr>
      <w:r>
        <w:separator/>
      </w:r>
    </w:p>
  </w:footnote>
  <w:footnote w:type="continuationSeparator" w:id="0">
    <w:p w14:paraId="2BC3912B" w14:textId="77777777" w:rsidR="00914E59" w:rsidRDefault="0091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54FD" w14:textId="77777777" w:rsidR="00EB444A" w:rsidRDefault="00572425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8E53EF" wp14:editId="1F36F688">
              <wp:simplePos x="0" y="0"/>
              <wp:positionH relativeFrom="page">
                <wp:posOffset>6240780</wp:posOffset>
              </wp:positionH>
              <wp:positionV relativeFrom="page">
                <wp:posOffset>249555</wp:posOffset>
              </wp:positionV>
              <wp:extent cx="263525" cy="165735"/>
              <wp:effectExtent l="1905" t="1905" r="127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5C119" w14:textId="77777777" w:rsidR="00EB444A" w:rsidRDefault="00572425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53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1.4pt;margin-top:19.6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" filled="f" stroked="f">
              <v:textbox inset="0,0,0,0">
                <w:txbxContent>
                  <w:p w14:paraId="6885C119" w14:textId="77777777" w:rsidR="00EB444A" w:rsidRDefault="00572425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3E3"/>
    <w:multiLevelType w:val="hybridMultilevel"/>
    <w:tmpl w:val="5DD2ACC0"/>
    <w:lvl w:ilvl="0" w:tplc="CBB448E6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29C48DB4">
      <w:numFmt w:val="bullet"/>
      <w:lvlText w:val="•"/>
      <w:lvlJc w:val="left"/>
      <w:pPr>
        <w:ind w:left="1613" w:hanging="708"/>
      </w:pPr>
      <w:rPr>
        <w:rFonts w:hint="default"/>
      </w:rPr>
    </w:lvl>
    <w:lvl w:ilvl="2" w:tplc="DA7AF5A2">
      <w:numFmt w:val="bullet"/>
      <w:lvlText w:val="•"/>
      <w:lvlJc w:val="left"/>
      <w:pPr>
        <w:ind w:left="2407" w:hanging="708"/>
      </w:pPr>
      <w:rPr>
        <w:rFonts w:hint="default"/>
      </w:rPr>
    </w:lvl>
    <w:lvl w:ilvl="3" w:tplc="106A337A">
      <w:numFmt w:val="bullet"/>
      <w:lvlText w:val="•"/>
      <w:lvlJc w:val="left"/>
      <w:pPr>
        <w:ind w:left="3201" w:hanging="708"/>
      </w:pPr>
      <w:rPr>
        <w:rFonts w:hint="default"/>
      </w:rPr>
    </w:lvl>
    <w:lvl w:ilvl="4" w:tplc="278A52EA">
      <w:numFmt w:val="bullet"/>
      <w:lvlText w:val="•"/>
      <w:lvlJc w:val="left"/>
      <w:pPr>
        <w:ind w:left="3995" w:hanging="708"/>
      </w:pPr>
      <w:rPr>
        <w:rFonts w:hint="default"/>
      </w:rPr>
    </w:lvl>
    <w:lvl w:ilvl="5" w:tplc="3AD42A08">
      <w:numFmt w:val="bullet"/>
      <w:lvlText w:val="•"/>
      <w:lvlJc w:val="left"/>
      <w:pPr>
        <w:ind w:left="4789" w:hanging="708"/>
      </w:pPr>
      <w:rPr>
        <w:rFonts w:hint="default"/>
      </w:rPr>
    </w:lvl>
    <w:lvl w:ilvl="6" w:tplc="E642FE18">
      <w:numFmt w:val="bullet"/>
      <w:lvlText w:val="•"/>
      <w:lvlJc w:val="left"/>
      <w:pPr>
        <w:ind w:left="5583" w:hanging="708"/>
      </w:pPr>
      <w:rPr>
        <w:rFonts w:hint="default"/>
      </w:rPr>
    </w:lvl>
    <w:lvl w:ilvl="7" w:tplc="698A55DC">
      <w:numFmt w:val="bullet"/>
      <w:lvlText w:val="•"/>
      <w:lvlJc w:val="left"/>
      <w:pPr>
        <w:ind w:left="6377" w:hanging="708"/>
      </w:pPr>
      <w:rPr>
        <w:rFonts w:hint="default"/>
      </w:rPr>
    </w:lvl>
    <w:lvl w:ilvl="8" w:tplc="6ACA22CE">
      <w:numFmt w:val="bullet"/>
      <w:lvlText w:val="•"/>
      <w:lvlJc w:val="left"/>
      <w:pPr>
        <w:ind w:left="7171" w:hanging="708"/>
      </w:pPr>
      <w:rPr>
        <w:rFonts w:hint="default"/>
      </w:rPr>
    </w:lvl>
  </w:abstractNum>
  <w:abstractNum w:abstractNumId="1" w15:restartNumberingAfterBreak="0">
    <w:nsid w:val="452C70C8"/>
    <w:multiLevelType w:val="hybridMultilevel"/>
    <w:tmpl w:val="0888A0A4"/>
    <w:lvl w:ilvl="0" w:tplc="33FA59EC">
      <w:start w:val="1"/>
      <w:numFmt w:val="upperRoman"/>
      <w:lvlText w:val="%1"/>
      <w:lvlJc w:val="left"/>
      <w:pPr>
        <w:ind w:left="332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1C0C527C">
      <w:numFmt w:val="bullet"/>
      <w:lvlText w:val="•"/>
      <w:lvlJc w:val="left"/>
      <w:pPr>
        <w:ind w:left="1239" w:hanging="111"/>
      </w:pPr>
      <w:rPr>
        <w:rFonts w:hint="default"/>
      </w:rPr>
    </w:lvl>
    <w:lvl w:ilvl="2" w:tplc="D0D65AB2">
      <w:numFmt w:val="bullet"/>
      <w:lvlText w:val="•"/>
      <w:lvlJc w:val="left"/>
      <w:pPr>
        <w:ind w:left="2139" w:hanging="111"/>
      </w:pPr>
      <w:rPr>
        <w:rFonts w:hint="default"/>
      </w:rPr>
    </w:lvl>
    <w:lvl w:ilvl="3" w:tplc="C9B2590A">
      <w:numFmt w:val="bullet"/>
      <w:lvlText w:val="•"/>
      <w:lvlJc w:val="left"/>
      <w:pPr>
        <w:ind w:left="3039" w:hanging="111"/>
      </w:pPr>
      <w:rPr>
        <w:rFonts w:hint="default"/>
      </w:rPr>
    </w:lvl>
    <w:lvl w:ilvl="4" w:tplc="49C0A660">
      <w:numFmt w:val="bullet"/>
      <w:lvlText w:val="•"/>
      <w:lvlJc w:val="left"/>
      <w:pPr>
        <w:ind w:left="3939" w:hanging="111"/>
      </w:pPr>
      <w:rPr>
        <w:rFonts w:hint="default"/>
      </w:rPr>
    </w:lvl>
    <w:lvl w:ilvl="5" w:tplc="34E00414">
      <w:numFmt w:val="bullet"/>
      <w:lvlText w:val="•"/>
      <w:lvlJc w:val="left"/>
      <w:pPr>
        <w:ind w:left="4839" w:hanging="111"/>
      </w:pPr>
      <w:rPr>
        <w:rFonts w:hint="default"/>
      </w:rPr>
    </w:lvl>
    <w:lvl w:ilvl="6" w:tplc="D70A2304">
      <w:numFmt w:val="bullet"/>
      <w:lvlText w:val="•"/>
      <w:lvlJc w:val="left"/>
      <w:pPr>
        <w:ind w:left="5739" w:hanging="111"/>
      </w:pPr>
      <w:rPr>
        <w:rFonts w:hint="default"/>
      </w:rPr>
    </w:lvl>
    <w:lvl w:ilvl="7" w:tplc="974CB93E">
      <w:numFmt w:val="bullet"/>
      <w:lvlText w:val="•"/>
      <w:lvlJc w:val="left"/>
      <w:pPr>
        <w:ind w:left="6639" w:hanging="111"/>
      </w:pPr>
      <w:rPr>
        <w:rFonts w:hint="default"/>
      </w:rPr>
    </w:lvl>
    <w:lvl w:ilvl="8" w:tplc="1688C59A">
      <w:numFmt w:val="bullet"/>
      <w:lvlText w:val="•"/>
      <w:lvlJc w:val="left"/>
      <w:pPr>
        <w:ind w:left="7539" w:hanging="111"/>
      </w:pPr>
      <w:rPr>
        <w:rFonts w:hint="default"/>
      </w:rPr>
    </w:lvl>
  </w:abstractNum>
  <w:abstractNum w:abstractNumId="2" w15:restartNumberingAfterBreak="0">
    <w:nsid w:val="4B70512E"/>
    <w:multiLevelType w:val="hybridMultilevel"/>
    <w:tmpl w:val="0DFCC1F0"/>
    <w:lvl w:ilvl="0" w:tplc="BA5020D6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0E7E5740">
      <w:numFmt w:val="bullet"/>
      <w:lvlText w:val="•"/>
      <w:lvlJc w:val="left"/>
      <w:pPr>
        <w:ind w:left="965" w:hanging="708"/>
      </w:pPr>
      <w:rPr>
        <w:rFonts w:hint="default"/>
      </w:rPr>
    </w:lvl>
    <w:lvl w:ilvl="2" w:tplc="AFF033D8">
      <w:numFmt w:val="bullet"/>
      <w:lvlText w:val="•"/>
      <w:lvlJc w:val="left"/>
      <w:pPr>
        <w:ind w:left="1831" w:hanging="708"/>
      </w:pPr>
      <w:rPr>
        <w:rFonts w:hint="default"/>
      </w:rPr>
    </w:lvl>
    <w:lvl w:ilvl="3" w:tplc="2C50887E">
      <w:numFmt w:val="bullet"/>
      <w:lvlText w:val="•"/>
      <w:lvlJc w:val="left"/>
      <w:pPr>
        <w:ind w:left="2697" w:hanging="708"/>
      </w:pPr>
      <w:rPr>
        <w:rFonts w:hint="default"/>
      </w:rPr>
    </w:lvl>
    <w:lvl w:ilvl="4" w:tplc="D010AAC2">
      <w:numFmt w:val="bullet"/>
      <w:lvlText w:val="•"/>
      <w:lvlJc w:val="left"/>
      <w:pPr>
        <w:ind w:left="3563" w:hanging="708"/>
      </w:pPr>
      <w:rPr>
        <w:rFonts w:hint="default"/>
      </w:rPr>
    </w:lvl>
    <w:lvl w:ilvl="5" w:tplc="624C80C6">
      <w:numFmt w:val="bullet"/>
      <w:lvlText w:val="•"/>
      <w:lvlJc w:val="left"/>
      <w:pPr>
        <w:ind w:left="4429" w:hanging="708"/>
      </w:pPr>
      <w:rPr>
        <w:rFonts w:hint="default"/>
      </w:rPr>
    </w:lvl>
    <w:lvl w:ilvl="6" w:tplc="BA8CFEB4"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D4C4DEFC">
      <w:numFmt w:val="bullet"/>
      <w:lvlText w:val="•"/>
      <w:lvlJc w:val="left"/>
      <w:pPr>
        <w:ind w:left="6161" w:hanging="708"/>
      </w:pPr>
      <w:rPr>
        <w:rFonts w:hint="default"/>
      </w:rPr>
    </w:lvl>
    <w:lvl w:ilvl="8" w:tplc="2868AAE2">
      <w:numFmt w:val="bullet"/>
      <w:lvlText w:val="•"/>
      <w:lvlJc w:val="left"/>
      <w:pPr>
        <w:ind w:left="7027" w:hanging="708"/>
      </w:pPr>
      <w:rPr>
        <w:rFonts w:hint="default"/>
      </w:rPr>
    </w:lvl>
  </w:abstractNum>
  <w:abstractNum w:abstractNumId="3" w15:restartNumberingAfterBreak="0">
    <w:nsid w:val="7A933A98"/>
    <w:multiLevelType w:val="hybridMultilevel"/>
    <w:tmpl w:val="3430806E"/>
    <w:lvl w:ilvl="0" w:tplc="74100DC4">
      <w:start w:val="1"/>
      <w:numFmt w:val="lowerLetter"/>
      <w:lvlText w:val="%1)"/>
      <w:lvlJc w:val="left"/>
      <w:pPr>
        <w:ind w:left="16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8068776A">
      <w:numFmt w:val="bullet"/>
      <w:lvlText w:val="•"/>
      <w:lvlJc w:val="left"/>
      <w:pPr>
        <w:ind w:left="1025" w:hanging="708"/>
      </w:pPr>
      <w:rPr>
        <w:rFonts w:hint="default"/>
      </w:rPr>
    </w:lvl>
    <w:lvl w:ilvl="2" w:tplc="7FC4F1BA">
      <w:numFmt w:val="bullet"/>
      <w:lvlText w:val="•"/>
      <w:lvlJc w:val="left"/>
      <w:pPr>
        <w:ind w:left="1891" w:hanging="708"/>
      </w:pPr>
      <w:rPr>
        <w:rFonts w:hint="default"/>
      </w:rPr>
    </w:lvl>
    <w:lvl w:ilvl="3" w:tplc="156873E2">
      <w:numFmt w:val="bullet"/>
      <w:lvlText w:val="•"/>
      <w:lvlJc w:val="left"/>
      <w:pPr>
        <w:ind w:left="2757" w:hanging="708"/>
      </w:pPr>
      <w:rPr>
        <w:rFonts w:hint="default"/>
      </w:rPr>
    </w:lvl>
    <w:lvl w:ilvl="4" w:tplc="13DAF610">
      <w:numFmt w:val="bullet"/>
      <w:lvlText w:val="•"/>
      <w:lvlJc w:val="left"/>
      <w:pPr>
        <w:ind w:left="3623" w:hanging="708"/>
      </w:pPr>
      <w:rPr>
        <w:rFonts w:hint="default"/>
      </w:rPr>
    </w:lvl>
    <w:lvl w:ilvl="5" w:tplc="816803BC">
      <w:numFmt w:val="bullet"/>
      <w:lvlText w:val="•"/>
      <w:lvlJc w:val="left"/>
      <w:pPr>
        <w:ind w:left="4489" w:hanging="708"/>
      </w:pPr>
      <w:rPr>
        <w:rFonts w:hint="default"/>
      </w:rPr>
    </w:lvl>
    <w:lvl w:ilvl="6" w:tplc="B38A215A">
      <w:numFmt w:val="bullet"/>
      <w:lvlText w:val="•"/>
      <w:lvlJc w:val="left"/>
      <w:pPr>
        <w:ind w:left="5355" w:hanging="708"/>
      </w:pPr>
      <w:rPr>
        <w:rFonts w:hint="default"/>
      </w:rPr>
    </w:lvl>
    <w:lvl w:ilvl="7" w:tplc="BC52280E">
      <w:numFmt w:val="bullet"/>
      <w:lvlText w:val="•"/>
      <w:lvlJc w:val="left"/>
      <w:pPr>
        <w:ind w:left="6221" w:hanging="708"/>
      </w:pPr>
      <w:rPr>
        <w:rFonts w:hint="default"/>
      </w:rPr>
    </w:lvl>
    <w:lvl w:ilvl="8" w:tplc="12300BEC">
      <w:numFmt w:val="bullet"/>
      <w:lvlText w:val="•"/>
      <w:lvlJc w:val="left"/>
      <w:pPr>
        <w:ind w:left="7087" w:hanging="708"/>
      </w:pPr>
      <w:rPr>
        <w:rFonts w:hint="default"/>
      </w:rPr>
    </w:lvl>
  </w:abstractNum>
  <w:abstractNum w:abstractNumId="4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B"/>
    <w:rsid w:val="00363577"/>
    <w:rsid w:val="00572425"/>
    <w:rsid w:val="007A3F12"/>
    <w:rsid w:val="0085375B"/>
    <w:rsid w:val="0090622D"/>
    <w:rsid w:val="00914E59"/>
    <w:rsid w:val="00A1336B"/>
    <w:rsid w:val="00BF176E"/>
    <w:rsid w:val="00BF40E6"/>
    <w:rsid w:val="00D91FE6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23E4"/>
  <w15:chartTrackingRefBased/>
  <w15:docId w15:val="{4DB2399D-C37E-433A-9E4F-62C8BB37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336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336B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4</cp:revision>
  <dcterms:created xsi:type="dcterms:W3CDTF">2022-01-13T12:30:00Z</dcterms:created>
  <dcterms:modified xsi:type="dcterms:W3CDTF">2022-01-13T19:00:00Z</dcterms:modified>
</cp:coreProperties>
</file>