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B5" w:rsidRPr="00584EC9" w:rsidRDefault="00CE16B5" w:rsidP="00CE16B5">
      <w:pPr>
        <w:rPr>
          <w:rFonts w:ascii="Arial" w:hAnsi="Arial" w:cs="Arial"/>
          <w:b/>
        </w:rPr>
      </w:pPr>
    </w:p>
    <w:p w:rsidR="00CE16B5" w:rsidRDefault="00CE16B5" w:rsidP="00CE16B5">
      <w:pPr>
        <w:rPr>
          <w:rFonts w:ascii="Arial" w:hAnsi="Arial" w:cs="Arial"/>
          <w:b/>
        </w:rPr>
      </w:pPr>
    </w:p>
    <w:p w:rsidR="00B76FB6" w:rsidRDefault="00B76FB6" w:rsidP="00CE16B5">
      <w:pPr>
        <w:rPr>
          <w:rFonts w:ascii="Arial" w:hAnsi="Arial" w:cs="Arial"/>
          <w:b/>
        </w:rPr>
      </w:pPr>
    </w:p>
    <w:p w:rsidR="001E5825" w:rsidRDefault="001E5825" w:rsidP="001E5825">
      <w:pPr>
        <w:pStyle w:val="Ttulo01"/>
      </w:pPr>
      <w:r>
        <w:t xml:space="preserve">ANEXO </w:t>
      </w:r>
      <w:r w:rsidR="00590B42">
        <w:t>15</w:t>
      </w:r>
      <w:r>
        <w:t xml:space="preserve"> </w:t>
      </w:r>
    </w:p>
    <w:p w:rsidR="001E5825" w:rsidRDefault="001E5825" w:rsidP="001E5825">
      <w:pPr>
        <w:pStyle w:val="Ttulo01"/>
      </w:pPr>
    </w:p>
    <w:p w:rsidR="001E5825" w:rsidRDefault="001E5825" w:rsidP="001E5825">
      <w:pPr>
        <w:pStyle w:val="Ttulo01"/>
      </w:pPr>
      <w:r>
        <w:t>REPASSES AO TERCEIRO SETOR</w:t>
      </w:r>
    </w:p>
    <w:p w:rsidR="001E5825" w:rsidRPr="00584EC9" w:rsidRDefault="001E5825" w:rsidP="001E5825">
      <w:pPr>
        <w:pStyle w:val="Ttulo02"/>
      </w:pPr>
      <w:r w:rsidRPr="00584EC9">
        <w:t>TERMO DE CIÊNCIA E DE NOTIFICAÇÃO</w:t>
      </w:r>
    </w:p>
    <w:p w:rsidR="001E5825" w:rsidRDefault="001E5825" w:rsidP="001E5825">
      <w:pPr>
        <w:pStyle w:val="Ttulo01"/>
        <w:tabs>
          <w:tab w:val="left" w:pos="4712"/>
        </w:tabs>
        <w:jc w:val="left"/>
      </w:pPr>
    </w:p>
    <w:p w:rsidR="001E5825" w:rsidRPr="00EC0606" w:rsidRDefault="001E5825" w:rsidP="001E5825">
      <w:pPr>
        <w:pStyle w:val="Ttulo02"/>
      </w:pPr>
      <w:r w:rsidRPr="00EC0606">
        <w:t>TERMO DE CONVÊNIO</w:t>
      </w:r>
    </w:p>
    <w:p w:rsidR="00B76FB6" w:rsidRDefault="00B76FB6" w:rsidP="00CE16B5">
      <w:pPr>
        <w:rPr>
          <w:rFonts w:ascii="Arial" w:hAnsi="Arial" w:cs="Arial"/>
          <w:b/>
        </w:rPr>
      </w:pPr>
    </w:p>
    <w:p w:rsidR="001E5825" w:rsidRDefault="001E5825" w:rsidP="00CE16B5">
      <w:pPr>
        <w:spacing w:before="120"/>
        <w:rPr>
          <w:rFonts w:ascii="Arial" w:hAnsi="Arial" w:cs="Arial"/>
          <w:b/>
        </w:rPr>
      </w:pPr>
    </w:p>
    <w:p w:rsidR="00CE16B5" w:rsidRPr="00584EC9" w:rsidRDefault="002F7B1F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ÓRGÃO/ENTIDADE PÚBLICO(A)</w:t>
      </w:r>
      <w:r w:rsidR="00CE16B5" w:rsidRPr="00584EC9">
        <w:rPr>
          <w:rFonts w:ascii="Arial" w:hAnsi="Arial" w:cs="Arial"/>
          <w:b/>
        </w:rPr>
        <w:t>:</w:t>
      </w:r>
      <w:bookmarkStart w:id="0" w:name="_GoBack"/>
      <w:bookmarkEnd w:id="0"/>
    </w:p>
    <w:p w:rsidR="00CE16B5" w:rsidRPr="00EC0606" w:rsidRDefault="009623A5" w:rsidP="00CE16B5">
      <w:pPr>
        <w:spacing w:before="120"/>
        <w:rPr>
          <w:rFonts w:ascii="Arial" w:hAnsi="Arial" w:cs="Arial"/>
          <w:b/>
        </w:rPr>
      </w:pPr>
      <w:r w:rsidRPr="00EC0606">
        <w:rPr>
          <w:rFonts w:ascii="Arial" w:hAnsi="Arial" w:cs="Arial"/>
          <w:b/>
        </w:rPr>
        <w:t>CONVENIADA</w:t>
      </w:r>
      <w:r w:rsidR="00CE16B5" w:rsidRPr="00EC0606">
        <w:rPr>
          <w:rFonts w:ascii="Arial" w:hAnsi="Arial" w:cs="Arial"/>
          <w:b/>
        </w:rPr>
        <w:t>:</w:t>
      </w:r>
    </w:p>
    <w:p w:rsidR="00CE16B5" w:rsidRPr="00584EC9" w:rsidRDefault="002F7B1F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TERMO DE CO</w:t>
      </w:r>
      <w:r w:rsidR="009623A5">
        <w:rPr>
          <w:rFonts w:ascii="Arial" w:hAnsi="Arial" w:cs="Arial"/>
          <w:b/>
        </w:rPr>
        <w:t xml:space="preserve">NVÊNIO </w:t>
      </w:r>
      <w:proofErr w:type="spellStart"/>
      <w:r w:rsidR="00CE16B5" w:rsidRPr="00584EC9">
        <w:rPr>
          <w:rFonts w:ascii="Arial" w:hAnsi="Arial" w:cs="Arial"/>
          <w:b/>
        </w:rPr>
        <w:t>N°</w:t>
      </w:r>
      <w:proofErr w:type="spellEnd"/>
      <w:r w:rsidR="00CE16B5" w:rsidRPr="00584EC9">
        <w:rPr>
          <w:rFonts w:ascii="Arial" w:hAnsi="Arial" w:cs="Arial"/>
          <w:b/>
        </w:rPr>
        <w:t>(DE ORIGEM):</w:t>
      </w:r>
    </w:p>
    <w:p w:rsidR="00CE16B5" w:rsidRPr="00584EC9" w:rsidRDefault="00CE16B5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OBJETO:</w:t>
      </w:r>
    </w:p>
    <w:p w:rsidR="00CE16B5" w:rsidRPr="00584EC9" w:rsidRDefault="00CE16B5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ADVOGADO(S): (*)</w:t>
      </w:r>
    </w:p>
    <w:p w:rsidR="00CE16B5" w:rsidRPr="00584EC9" w:rsidRDefault="00CE16B5" w:rsidP="00CE16B5">
      <w:pPr>
        <w:jc w:val="both"/>
        <w:rPr>
          <w:rFonts w:ascii="Arial" w:hAnsi="Arial" w:cs="Arial"/>
        </w:rPr>
      </w:pPr>
    </w:p>
    <w:p w:rsidR="00CE16B5" w:rsidRPr="00584EC9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2F7B1F" w:rsidP="00CE16B5">
      <w:pPr>
        <w:jc w:val="both"/>
        <w:rPr>
          <w:rFonts w:ascii="Arial" w:hAnsi="Arial" w:cs="Arial"/>
        </w:rPr>
      </w:pPr>
      <w:r w:rsidRPr="00584EC9">
        <w:rPr>
          <w:rFonts w:ascii="Arial" w:hAnsi="Arial" w:cs="Arial"/>
        </w:rPr>
        <w:t xml:space="preserve">Na qualidade de Órgão/Entidade </w:t>
      </w:r>
      <w:proofErr w:type="gramStart"/>
      <w:r w:rsidRPr="00584EC9">
        <w:rPr>
          <w:rFonts w:ascii="Arial" w:hAnsi="Arial" w:cs="Arial"/>
        </w:rPr>
        <w:t>Público(</w:t>
      </w:r>
      <w:proofErr w:type="gramEnd"/>
      <w:r w:rsidRPr="00584EC9">
        <w:rPr>
          <w:rFonts w:ascii="Arial" w:hAnsi="Arial" w:cs="Arial"/>
        </w:rPr>
        <w:t>a)</w:t>
      </w:r>
      <w:r w:rsidR="00CE16B5" w:rsidRPr="00584EC9">
        <w:rPr>
          <w:rFonts w:ascii="Arial" w:hAnsi="Arial" w:cs="Arial"/>
        </w:rPr>
        <w:t xml:space="preserve"> e </w:t>
      </w:r>
      <w:r w:rsidR="009623A5">
        <w:rPr>
          <w:rFonts w:ascii="Arial" w:hAnsi="Arial" w:cs="Arial"/>
        </w:rPr>
        <w:t xml:space="preserve">a </w:t>
      </w:r>
      <w:r w:rsidR="009623A5" w:rsidRPr="00EC0606">
        <w:rPr>
          <w:rFonts w:ascii="Arial" w:hAnsi="Arial" w:cs="Arial"/>
        </w:rPr>
        <w:t>Conveniada</w:t>
      </w:r>
      <w:r w:rsidR="00CE16B5" w:rsidRPr="00EC0606">
        <w:rPr>
          <w:rFonts w:ascii="Arial" w:hAnsi="Arial" w:cs="Arial"/>
        </w:rPr>
        <w:t>,</w:t>
      </w:r>
      <w:r w:rsidR="00CE16B5" w:rsidRPr="00584EC9">
        <w:rPr>
          <w:rFonts w:ascii="Arial" w:hAnsi="Arial" w:cs="Arial"/>
        </w:rPr>
        <w:t xml:space="preserve"> respectivamente, do Termo acima identificado, e, cientes do seu encaminhamento ao TRIBUNAL DE CONTAS DO ESTAD</w:t>
      </w:r>
      <w:r w:rsidR="00CE16B5" w:rsidRPr="0027196A">
        <w:rPr>
          <w:rFonts w:ascii="Arial" w:hAnsi="Arial" w:cs="Arial"/>
        </w:rPr>
        <w:t>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proofErr w:type="gramStart"/>
      <w:r w:rsidRPr="0027196A">
        <w:rPr>
          <w:rFonts w:ascii="Arial" w:hAnsi="Arial" w:cs="Arial"/>
        </w:rPr>
        <w:t>Outrossim</w:t>
      </w:r>
      <w:proofErr w:type="gramEnd"/>
      <w:r w:rsidRPr="0027196A">
        <w:rPr>
          <w:rFonts w:ascii="Arial" w:hAnsi="Arial" w:cs="Arial"/>
        </w:rPr>
        <w:t xml:space="preserve">, estamos CIENTES, doravante, de que todos os despachos e </w:t>
      </w:r>
      <w:proofErr w:type="gramStart"/>
      <w:r w:rsidRPr="0027196A">
        <w:rPr>
          <w:rFonts w:ascii="Arial" w:hAnsi="Arial" w:cs="Arial"/>
        </w:rPr>
        <w:t>decisões</w:t>
      </w:r>
      <w:proofErr w:type="gramEnd"/>
      <w:r w:rsidRPr="0027196A">
        <w:rPr>
          <w:rFonts w:ascii="Arial" w:hAnsi="Arial" w:cs="Arial"/>
        </w:rPr>
        <w:t xml:space="preserve"> que vierem a ser tomados, relativamente ao aludido processo, serão publicados no Diário Oficial do Estado, Caderno do Poder Legislativo, parte do Tribunal de Contas do Estado de São Paulo, de conformidade com o artigo 90 da Lei Complementar Estadual n° 709, de 14 de janeiro de 1993, iniciando-se, a partir de então, a contagem dos prazos processuais.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LOCAL e DATA: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584EC9" w:rsidRDefault="002F7B1F" w:rsidP="00CE16B5">
      <w:pPr>
        <w:jc w:val="both"/>
        <w:rPr>
          <w:rFonts w:ascii="Arial" w:hAnsi="Arial" w:cs="Arial"/>
        </w:rPr>
      </w:pPr>
      <w:r w:rsidRPr="00584EC9">
        <w:rPr>
          <w:rFonts w:ascii="Arial" w:hAnsi="Arial" w:cs="Arial"/>
          <w:b/>
        </w:rPr>
        <w:t xml:space="preserve">ÓRGÃO/ENTIDADE </w:t>
      </w:r>
      <w:proofErr w:type="gramStart"/>
      <w:r w:rsidRPr="00584EC9">
        <w:rPr>
          <w:rFonts w:ascii="Arial" w:hAnsi="Arial" w:cs="Arial"/>
          <w:b/>
        </w:rPr>
        <w:t>PÚBLICO(</w:t>
      </w:r>
      <w:proofErr w:type="gramEnd"/>
      <w:r w:rsidRPr="00584EC9">
        <w:rPr>
          <w:rFonts w:ascii="Arial" w:hAnsi="Arial" w:cs="Arial"/>
          <w:b/>
        </w:rPr>
        <w:t>A)</w:t>
      </w:r>
      <w:r w:rsidR="00CE16B5" w:rsidRPr="00584EC9">
        <w:rPr>
          <w:rFonts w:ascii="Arial" w:hAnsi="Arial" w:cs="Arial"/>
          <w:b/>
        </w:rPr>
        <w:t>:</w:t>
      </w:r>
      <w:r w:rsidR="00CE16B5" w:rsidRPr="00584EC9">
        <w:rPr>
          <w:rFonts w:ascii="Arial" w:hAnsi="Arial" w:cs="Arial"/>
        </w:rPr>
        <w:t xml:space="preserve"> (nome, cargo e assinatura)</w:t>
      </w:r>
    </w:p>
    <w:p w:rsidR="00CE16B5" w:rsidRPr="00584EC9" w:rsidRDefault="00CE16B5" w:rsidP="00CE16B5">
      <w:pPr>
        <w:jc w:val="both"/>
        <w:rPr>
          <w:rFonts w:ascii="Arial" w:hAnsi="Arial" w:cs="Arial"/>
        </w:rPr>
      </w:pPr>
    </w:p>
    <w:p w:rsidR="00CE16B5" w:rsidRPr="00584EC9" w:rsidRDefault="009623A5" w:rsidP="00CE16B5">
      <w:pPr>
        <w:jc w:val="both"/>
        <w:rPr>
          <w:rFonts w:ascii="Arial" w:hAnsi="Arial" w:cs="Arial"/>
        </w:rPr>
      </w:pPr>
      <w:r w:rsidRPr="00EC0606">
        <w:rPr>
          <w:rFonts w:ascii="Arial" w:hAnsi="Arial" w:cs="Arial"/>
          <w:b/>
        </w:rPr>
        <w:t>CONVENIADA</w:t>
      </w:r>
      <w:r w:rsidR="00CE16B5" w:rsidRPr="00584EC9">
        <w:rPr>
          <w:rFonts w:ascii="Arial" w:hAnsi="Arial" w:cs="Arial"/>
          <w:b/>
        </w:rPr>
        <w:t>:</w:t>
      </w:r>
      <w:r w:rsidR="00CE16B5" w:rsidRPr="00584EC9">
        <w:rPr>
          <w:rFonts w:ascii="Arial" w:hAnsi="Arial" w:cs="Arial"/>
        </w:rPr>
        <w:t xml:space="preserve"> (nome, cargo e assinatura</w:t>
      </w:r>
      <w:proofErr w:type="gramStart"/>
      <w:r w:rsidR="00CE16B5" w:rsidRPr="00584EC9">
        <w:rPr>
          <w:rFonts w:ascii="Arial" w:hAnsi="Arial" w:cs="Arial"/>
        </w:rPr>
        <w:t>)</w:t>
      </w:r>
      <w:proofErr w:type="gramEnd"/>
    </w:p>
    <w:p w:rsidR="00CE16B5" w:rsidRPr="00584EC9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  <w:sz w:val="22"/>
          <w:szCs w:val="22"/>
        </w:rPr>
      </w:pPr>
      <w:r w:rsidRPr="0027196A">
        <w:rPr>
          <w:rFonts w:ascii="Arial" w:hAnsi="Arial" w:cs="Arial"/>
          <w:sz w:val="22"/>
          <w:szCs w:val="22"/>
        </w:rPr>
        <w:t>(*) Facultativo. Indicar quando já constituído.</w:t>
      </w:r>
    </w:p>
    <w:p w:rsidR="00D943F5" w:rsidRDefault="00D943F5" w:rsidP="00CE16B5"/>
    <w:sectPr w:rsidR="00D94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B5"/>
    <w:rsid w:val="00015389"/>
    <w:rsid w:val="00020B8A"/>
    <w:rsid w:val="00030E3D"/>
    <w:rsid w:val="000337E6"/>
    <w:rsid w:val="00060F5D"/>
    <w:rsid w:val="00061B7B"/>
    <w:rsid w:val="00063277"/>
    <w:rsid w:val="000651EA"/>
    <w:rsid w:val="00080FBF"/>
    <w:rsid w:val="00092C7E"/>
    <w:rsid w:val="000A354B"/>
    <w:rsid w:val="000A7C0A"/>
    <w:rsid w:val="000C28A5"/>
    <w:rsid w:val="000E5455"/>
    <w:rsid w:val="000E5E8A"/>
    <w:rsid w:val="000E7F3E"/>
    <w:rsid w:val="000F2EB1"/>
    <w:rsid w:val="00103259"/>
    <w:rsid w:val="001932E7"/>
    <w:rsid w:val="001E5825"/>
    <w:rsid w:val="0021388F"/>
    <w:rsid w:val="00225322"/>
    <w:rsid w:val="00261476"/>
    <w:rsid w:val="00275551"/>
    <w:rsid w:val="002A6520"/>
    <w:rsid w:val="002C4C4D"/>
    <w:rsid w:val="002E1BE6"/>
    <w:rsid w:val="002F7B1F"/>
    <w:rsid w:val="00330766"/>
    <w:rsid w:val="0033076C"/>
    <w:rsid w:val="00331FED"/>
    <w:rsid w:val="00332DDE"/>
    <w:rsid w:val="0037608D"/>
    <w:rsid w:val="003A11A9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545E2"/>
    <w:rsid w:val="00584EC9"/>
    <w:rsid w:val="00590B42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B5F00"/>
    <w:rsid w:val="006D4DC1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43AF"/>
    <w:rsid w:val="00853C96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623A5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0463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46F37"/>
    <w:rsid w:val="00B552B9"/>
    <w:rsid w:val="00B76FB6"/>
    <w:rsid w:val="00BB6044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D5A8D"/>
    <w:rsid w:val="00CE16B5"/>
    <w:rsid w:val="00CE736E"/>
    <w:rsid w:val="00CE7F25"/>
    <w:rsid w:val="00CF2CE8"/>
    <w:rsid w:val="00D061AB"/>
    <w:rsid w:val="00D24D93"/>
    <w:rsid w:val="00D34C86"/>
    <w:rsid w:val="00D36003"/>
    <w:rsid w:val="00D943F5"/>
    <w:rsid w:val="00D95A54"/>
    <w:rsid w:val="00DB1E54"/>
    <w:rsid w:val="00DD1249"/>
    <w:rsid w:val="00DF2E0F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94270"/>
    <w:rsid w:val="00EA55E7"/>
    <w:rsid w:val="00EA6C68"/>
    <w:rsid w:val="00EB410E"/>
    <w:rsid w:val="00EC0606"/>
    <w:rsid w:val="00EE22E0"/>
    <w:rsid w:val="00EF03C9"/>
    <w:rsid w:val="00F50046"/>
    <w:rsid w:val="00F72FB4"/>
    <w:rsid w:val="00F74699"/>
    <w:rsid w:val="00F75610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Ttulo01">
    <w:name w:val="Título 01"/>
    <w:basedOn w:val="Ttulo"/>
    <w:rsid w:val="001E5825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1E58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58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Ttulo01">
    <w:name w:val="Título 01"/>
    <w:basedOn w:val="Ttulo"/>
    <w:rsid w:val="001E5825"/>
    <w:pPr>
      <w:pBdr>
        <w:bottom w:val="none" w:sz="0" w:space="0" w:color="auto"/>
      </w:pBdr>
      <w:spacing w:after="0"/>
      <w:contextualSpacing w:val="0"/>
      <w:jc w:val="center"/>
      <w:outlineLvl w:val="0"/>
    </w:pPr>
    <w:rPr>
      <w:rFonts w:ascii="Arial" w:eastAsia="Times New Roman" w:hAnsi="Arial" w:cs="Arial"/>
      <w:b/>
      <w:bCs/>
      <w:caps/>
      <w:color w:val="auto"/>
      <w:spacing w:val="0"/>
      <w:kern w:val="0"/>
      <w:sz w:val="26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1E582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58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3</cp:revision>
  <dcterms:created xsi:type="dcterms:W3CDTF">2016-03-16T13:43:00Z</dcterms:created>
  <dcterms:modified xsi:type="dcterms:W3CDTF">2016-03-30T18:11:00Z</dcterms:modified>
</cp:coreProperties>
</file>