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8F36" w14:textId="0D8BC891" w:rsidR="00361500" w:rsidRPr="0030093F" w:rsidRDefault="00361500" w:rsidP="00361500">
      <w:pPr>
        <w:widowControl/>
        <w:autoSpaceDE/>
        <w:autoSpaceDN/>
        <w:jc w:val="center"/>
        <w:rPr>
          <w:rFonts w:eastAsia="MS Mincho"/>
          <w:b/>
          <w:sz w:val="24"/>
          <w:szCs w:val="24"/>
          <w:lang w:val="pt-BR" w:eastAsia="ja-JP"/>
        </w:rPr>
      </w:pPr>
      <w:r w:rsidRPr="0030093F">
        <w:rPr>
          <w:rFonts w:eastAsia="MS Mincho"/>
          <w:b/>
          <w:sz w:val="24"/>
          <w:szCs w:val="24"/>
          <w:lang w:val="pt-BR" w:eastAsia="ja-JP"/>
        </w:rPr>
        <w:t>ANEXO I</w:t>
      </w:r>
    </w:p>
    <w:p w14:paraId="302BC969" w14:textId="77777777" w:rsidR="00361500" w:rsidRPr="0030093F" w:rsidRDefault="00361500" w:rsidP="00361500">
      <w:pPr>
        <w:widowControl/>
        <w:autoSpaceDE/>
        <w:autoSpaceDN/>
        <w:jc w:val="center"/>
        <w:rPr>
          <w:rFonts w:eastAsia="MS Mincho"/>
          <w:b/>
          <w:sz w:val="24"/>
          <w:szCs w:val="24"/>
          <w:lang w:val="pt-BR" w:eastAsia="ja-JP"/>
        </w:rPr>
      </w:pPr>
      <w:r w:rsidRPr="0030093F">
        <w:rPr>
          <w:rFonts w:eastAsia="MS Mincho"/>
          <w:b/>
          <w:sz w:val="24"/>
          <w:szCs w:val="24"/>
          <w:lang w:val="pt-BR" w:eastAsia="ja-JP"/>
        </w:rPr>
        <w:t>RECIBO DE RETIRADA DE EDITAL PELA INTERNET</w:t>
      </w:r>
    </w:p>
    <w:p w14:paraId="1ADA7CDD" w14:textId="77777777" w:rsidR="00361500" w:rsidRPr="0030093F" w:rsidRDefault="00361500" w:rsidP="00361500">
      <w:pPr>
        <w:widowControl/>
        <w:autoSpaceDE/>
        <w:autoSpaceDN/>
        <w:jc w:val="center"/>
        <w:rPr>
          <w:rFonts w:eastAsia="MS Mincho"/>
          <w:i/>
          <w:sz w:val="24"/>
          <w:szCs w:val="24"/>
          <w:lang w:val="pt-BR" w:eastAsia="ja-JP"/>
        </w:rPr>
      </w:pPr>
      <w:r w:rsidRPr="0030093F">
        <w:rPr>
          <w:rFonts w:eastAsia="MS Mincho"/>
          <w:i/>
          <w:sz w:val="24"/>
          <w:szCs w:val="24"/>
          <w:lang w:val="pt-BR" w:eastAsia="ja-JP"/>
        </w:rPr>
        <w:t xml:space="preserve">(enviar pelo e-mail </w:t>
      </w:r>
      <w:smartTag w:uri="urn:schemas-microsoft-com:office:smarttags" w:element="PersonName">
        <w:r w:rsidRPr="0030093F">
          <w:rPr>
            <w:rFonts w:eastAsia="MS Mincho"/>
            <w:i/>
            <w:sz w:val="24"/>
            <w:szCs w:val="24"/>
            <w:lang w:val="pt-BR" w:eastAsia="ja-JP"/>
          </w:rPr>
          <w:t>dm5@tce.sp.gov.br</w:t>
        </w:r>
      </w:smartTag>
      <w:r w:rsidRPr="0030093F">
        <w:rPr>
          <w:rFonts w:eastAsia="MS Mincho"/>
          <w:i/>
          <w:sz w:val="24"/>
          <w:szCs w:val="24"/>
          <w:lang w:val="pt-BR" w:eastAsia="ja-JP"/>
        </w:rPr>
        <w:t>)</w:t>
      </w:r>
    </w:p>
    <w:p w14:paraId="4AF4FB35" w14:textId="77777777" w:rsidR="00361500" w:rsidRPr="0030093F" w:rsidRDefault="00361500" w:rsidP="00361500">
      <w:pPr>
        <w:widowControl/>
        <w:autoSpaceDE/>
        <w:autoSpaceDN/>
        <w:jc w:val="both"/>
        <w:rPr>
          <w:rFonts w:eastAsia="MS Mincho"/>
          <w:b/>
          <w:sz w:val="24"/>
          <w:szCs w:val="24"/>
          <w:lang w:val="pt-BR" w:eastAsia="ja-JP"/>
        </w:rPr>
      </w:pPr>
    </w:p>
    <w:p w14:paraId="335600B0" w14:textId="1F3CA63F" w:rsidR="00361500" w:rsidRPr="0030093F" w:rsidRDefault="00361500" w:rsidP="00361500">
      <w:pPr>
        <w:autoSpaceDE/>
        <w:autoSpaceDN/>
        <w:jc w:val="center"/>
        <w:rPr>
          <w:rFonts w:eastAsia="MS Mincho"/>
          <w:b/>
          <w:bCs/>
          <w:sz w:val="24"/>
          <w:szCs w:val="24"/>
          <w:lang w:val="pt-BR" w:eastAsia="ja-JP"/>
        </w:rPr>
      </w:pPr>
      <w:r w:rsidRPr="0030093F">
        <w:rPr>
          <w:rFonts w:eastAsia="MS Mincho"/>
          <w:b/>
          <w:sz w:val="24"/>
          <w:szCs w:val="24"/>
          <w:lang w:val="pt-BR" w:eastAsia="ja-JP"/>
        </w:rPr>
        <w:t>TOMADA DE PREÇOS</w:t>
      </w:r>
      <w:r w:rsidRPr="0030093F">
        <w:rPr>
          <w:rFonts w:eastAsia="MS Mincho"/>
          <w:sz w:val="24"/>
          <w:szCs w:val="24"/>
          <w:lang w:val="pt-BR" w:eastAsia="ja-JP"/>
        </w:rPr>
        <w:t xml:space="preserve"> </w:t>
      </w:r>
      <w:r w:rsidRPr="0030093F">
        <w:rPr>
          <w:rFonts w:eastAsia="MS Mincho"/>
          <w:b/>
          <w:bCs/>
          <w:sz w:val="24"/>
          <w:szCs w:val="24"/>
          <w:lang w:val="pt-BR" w:eastAsia="ja-JP"/>
        </w:rPr>
        <w:t xml:space="preserve">n° </w:t>
      </w:r>
      <w:r w:rsidR="009F5E7B" w:rsidRPr="0030093F">
        <w:rPr>
          <w:rFonts w:eastAsia="MS Mincho"/>
          <w:b/>
          <w:bCs/>
          <w:sz w:val="24"/>
          <w:szCs w:val="24"/>
          <w:lang w:val="pt-BR" w:eastAsia="ja-JP"/>
        </w:rPr>
        <w:t>02</w:t>
      </w:r>
      <w:r w:rsidR="008972E4" w:rsidRPr="0030093F">
        <w:rPr>
          <w:rFonts w:eastAsia="MS Mincho"/>
          <w:b/>
          <w:bCs/>
          <w:sz w:val="24"/>
          <w:szCs w:val="24"/>
          <w:lang w:val="pt-BR" w:eastAsia="ja-JP"/>
        </w:rPr>
        <w:t>/22</w:t>
      </w:r>
    </w:p>
    <w:p w14:paraId="05653104" w14:textId="260A8900" w:rsidR="00361500" w:rsidRPr="0030093F" w:rsidRDefault="00361500" w:rsidP="00361500">
      <w:pPr>
        <w:widowControl/>
        <w:autoSpaceDE/>
        <w:autoSpaceDN/>
        <w:jc w:val="center"/>
        <w:rPr>
          <w:rFonts w:eastAsia="MS Mincho"/>
          <w:b/>
          <w:sz w:val="24"/>
          <w:szCs w:val="24"/>
          <w:lang w:val="pt-BR" w:eastAsia="ja-JP"/>
        </w:rPr>
      </w:pPr>
      <w:r w:rsidRPr="0030093F">
        <w:rPr>
          <w:rFonts w:eastAsia="MS Mincho"/>
          <w:b/>
          <w:sz w:val="24"/>
          <w:szCs w:val="24"/>
          <w:lang w:val="pt-BR" w:eastAsia="ja-JP"/>
        </w:rPr>
        <w:t xml:space="preserve">SEI PROCESSO nº </w:t>
      </w:r>
      <w:r w:rsidR="001200F7" w:rsidRPr="0030093F">
        <w:rPr>
          <w:rFonts w:eastAsia="MS Mincho"/>
          <w:b/>
          <w:sz w:val="24"/>
          <w:szCs w:val="24"/>
          <w:lang w:val="pt-BR" w:eastAsia="ja-JP"/>
        </w:rPr>
        <w:t>7279/2022-76</w:t>
      </w:r>
    </w:p>
    <w:p w14:paraId="16160819" w14:textId="77777777" w:rsidR="00361500" w:rsidRPr="0030093F" w:rsidRDefault="00361500" w:rsidP="00361500">
      <w:pPr>
        <w:widowControl/>
        <w:autoSpaceDE/>
        <w:autoSpaceDN/>
        <w:jc w:val="both"/>
        <w:rPr>
          <w:rFonts w:eastAsia="MS Mincho"/>
          <w:sz w:val="24"/>
          <w:szCs w:val="24"/>
          <w:lang w:val="pt-BR" w:eastAsia="ja-JP"/>
        </w:rPr>
      </w:pPr>
    </w:p>
    <w:p w14:paraId="66416FE9"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Denominação:</w:t>
      </w:r>
    </w:p>
    <w:p w14:paraId="776F2CC3" w14:textId="77777777" w:rsidR="00361500" w:rsidRPr="0030093F" w:rsidRDefault="00361500" w:rsidP="00361500">
      <w:pPr>
        <w:widowControl/>
        <w:autoSpaceDE/>
        <w:autoSpaceDN/>
        <w:jc w:val="both"/>
        <w:rPr>
          <w:rFonts w:eastAsia="MS Mincho"/>
          <w:sz w:val="24"/>
          <w:szCs w:val="24"/>
          <w:lang w:val="pt-BR" w:eastAsia="ja-JP"/>
        </w:rPr>
      </w:pPr>
    </w:p>
    <w:p w14:paraId="7F151CFD"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CNPJ:</w:t>
      </w:r>
    </w:p>
    <w:p w14:paraId="68060254" w14:textId="77777777" w:rsidR="00361500" w:rsidRPr="0030093F" w:rsidRDefault="00361500" w:rsidP="00361500">
      <w:pPr>
        <w:widowControl/>
        <w:autoSpaceDE/>
        <w:autoSpaceDN/>
        <w:jc w:val="both"/>
        <w:rPr>
          <w:rFonts w:eastAsia="MS Mincho"/>
          <w:sz w:val="24"/>
          <w:szCs w:val="24"/>
          <w:lang w:val="pt-BR" w:eastAsia="ja-JP"/>
        </w:rPr>
      </w:pPr>
    </w:p>
    <w:p w14:paraId="49944A6C"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Endereço:</w:t>
      </w:r>
    </w:p>
    <w:p w14:paraId="58F7FF61" w14:textId="77777777" w:rsidR="00361500" w:rsidRPr="0030093F" w:rsidRDefault="00361500" w:rsidP="00361500">
      <w:pPr>
        <w:widowControl/>
        <w:autoSpaceDE/>
        <w:autoSpaceDN/>
        <w:jc w:val="both"/>
        <w:rPr>
          <w:rFonts w:eastAsia="MS Mincho"/>
          <w:sz w:val="24"/>
          <w:szCs w:val="24"/>
          <w:lang w:val="pt-BR" w:eastAsia="ja-JP"/>
        </w:rPr>
      </w:pPr>
    </w:p>
    <w:p w14:paraId="3D0D0687"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e-mail:</w:t>
      </w:r>
    </w:p>
    <w:p w14:paraId="37C03E2A" w14:textId="77777777" w:rsidR="00361500" w:rsidRPr="0030093F" w:rsidRDefault="00361500" w:rsidP="00361500">
      <w:pPr>
        <w:widowControl/>
        <w:autoSpaceDE/>
        <w:autoSpaceDN/>
        <w:jc w:val="both"/>
        <w:rPr>
          <w:rFonts w:eastAsia="MS Mincho"/>
          <w:sz w:val="24"/>
          <w:szCs w:val="24"/>
          <w:lang w:val="pt-BR" w:eastAsia="ja-JP"/>
        </w:rPr>
      </w:pPr>
    </w:p>
    <w:p w14:paraId="651D91EB"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Cidade:</w:t>
      </w:r>
    </w:p>
    <w:p w14:paraId="3A73DB35" w14:textId="77777777" w:rsidR="00361500" w:rsidRPr="0030093F" w:rsidRDefault="00361500" w:rsidP="00361500">
      <w:pPr>
        <w:widowControl/>
        <w:autoSpaceDE/>
        <w:autoSpaceDN/>
        <w:jc w:val="both"/>
        <w:rPr>
          <w:rFonts w:eastAsia="MS Mincho"/>
          <w:sz w:val="24"/>
          <w:szCs w:val="24"/>
          <w:lang w:val="pt-BR" w:eastAsia="ja-JP"/>
        </w:rPr>
      </w:pPr>
    </w:p>
    <w:p w14:paraId="09AD5D3E"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Estado:</w:t>
      </w:r>
    </w:p>
    <w:p w14:paraId="5ADED6F5" w14:textId="77777777" w:rsidR="00361500" w:rsidRPr="0030093F" w:rsidRDefault="00361500" w:rsidP="00361500">
      <w:pPr>
        <w:widowControl/>
        <w:autoSpaceDE/>
        <w:autoSpaceDN/>
        <w:jc w:val="both"/>
        <w:rPr>
          <w:rFonts w:eastAsia="MS Mincho"/>
          <w:sz w:val="24"/>
          <w:szCs w:val="24"/>
          <w:lang w:val="pt-BR" w:eastAsia="ja-JP"/>
        </w:rPr>
      </w:pPr>
    </w:p>
    <w:p w14:paraId="31E96120"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Telefone:</w:t>
      </w:r>
    </w:p>
    <w:p w14:paraId="613FE695" w14:textId="77777777" w:rsidR="00361500" w:rsidRPr="0030093F" w:rsidRDefault="00361500" w:rsidP="00361500">
      <w:pPr>
        <w:widowControl/>
        <w:autoSpaceDE/>
        <w:autoSpaceDN/>
        <w:jc w:val="both"/>
        <w:rPr>
          <w:rFonts w:eastAsia="MS Mincho"/>
          <w:sz w:val="24"/>
          <w:szCs w:val="24"/>
          <w:lang w:val="pt-BR" w:eastAsia="ja-JP"/>
        </w:rPr>
      </w:pPr>
    </w:p>
    <w:p w14:paraId="6B7DD9C9" w14:textId="77777777" w:rsidR="00361500" w:rsidRPr="0030093F" w:rsidRDefault="00361500" w:rsidP="00361500">
      <w:pPr>
        <w:widowControl/>
        <w:autoSpaceDE/>
        <w:autoSpaceDN/>
        <w:jc w:val="both"/>
        <w:rPr>
          <w:rFonts w:eastAsia="MS Mincho"/>
          <w:sz w:val="24"/>
          <w:szCs w:val="24"/>
          <w:lang w:val="pt-BR" w:eastAsia="ja-JP"/>
        </w:rPr>
      </w:pPr>
    </w:p>
    <w:p w14:paraId="5618F74B" w14:textId="77777777" w:rsidR="00361500" w:rsidRPr="0030093F" w:rsidRDefault="00361500" w:rsidP="00361500">
      <w:pPr>
        <w:widowControl/>
        <w:autoSpaceDE/>
        <w:autoSpaceDN/>
        <w:jc w:val="both"/>
        <w:rPr>
          <w:rFonts w:eastAsia="MS Mincho"/>
          <w:sz w:val="24"/>
          <w:szCs w:val="24"/>
          <w:lang w:val="pt-BR" w:eastAsia="ja-JP"/>
        </w:rPr>
      </w:pPr>
    </w:p>
    <w:p w14:paraId="16D3DB14" w14:textId="77777777" w:rsidR="00361500" w:rsidRPr="0030093F" w:rsidRDefault="00361500" w:rsidP="00361500">
      <w:pPr>
        <w:widowControl/>
        <w:autoSpaceDE/>
        <w:autoSpaceDN/>
        <w:jc w:val="both"/>
        <w:rPr>
          <w:rFonts w:eastAsia="MS Mincho"/>
          <w:noProof/>
          <w:sz w:val="24"/>
          <w:szCs w:val="24"/>
          <w:lang w:val="pt-BR" w:eastAsia="ja-JP"/>
        </w:rPr>
      </w:pPr>
      <w:r w:rsidRPr="0030093F">
        <w:rPr>
          <w:rFonts w:eastAsia="MS Mincho"/>
          <w:noProof/>
          <w:sz w:val="24"/>
          <w:szCs w:val="24"/>
          <w:lang w:val="pt-BR" w:eastAsia="ja-JP"/>
        </w:rPr>
        <w:t xml:space="preserve">Obtivemos, através do acesso à página </w:t>
      </w:r>
      <w:r w:rsidRPr="0030093F">
        <w:rPr>
          <w:rFonts w:eastAsia="MS Mincho"/>
          <w:color w:val="0000FF"/>
          <w:sz w:val="24"/>
          <w:szCs w:val="24"/>
          <w:u w:val="single"/>
          <w:lang w:val="pt-BR" w:eastAsia="ja-JP"/>
        </w:rPr>
        <w:t>http://www.tce.sp.gov.br/licitacao/licitacoes</w:t>
      </w:r>
      <w:r w:rsidRPr="0030093F">
        <w:rPr>
          <w:rFonts w:eastAsia="MS Mincho"/>
          <w:noProof/>
          <w:sz w:val="24"/>
          <w:szCs w:val="24"/>
          <w:lang w:val="pt-BR" w:eastAsia="ja-JP"/>
        </w:rPr>
        <w:t>, nesta data, cópia do instrumento convocatório da licitação acima identificada.</w:t>
      </w:r>
    </w:p>
    <w:p w14:paraId="58885825" w14:textId="77777777" w:rsidR="00361500" w:rsidRPr="0030093F" w:rsidRDefault="00361500" w:rsidP="00361500">
      <w:pPr>
        <w:widowControl/>
        <w:autoSpaceDE/>
        <w:autoSpaceDN/>
        <w:jc w:val="both"/>
        <w:rPr>
          <w:rFonts w:eastAsia="MS Mincho"/>
          <w:noProof/>
          <w:sz w:val="24"/>
          <w:szCs w:val="24"/>
          <w:lang w:val="pt-BR" w:eastAsia="ja-JP"/>
        </w:rPr>
      </w:pPr>
    </w:p>
    <w:p w14:paraId="01AA6108" w14:textId="77777777" w:rsidR="00361500" w:rsidRPr="0030093F" w:rsidRDefault="00361500" w:rsidP="00361500">
      <w:pPr>
        <w:widowControl/>
        <w:tabs>
          <w:tab w:val="left" w:pos="1845"/>
        </w:tabs>
        <w:autoSpaceDE/>
        <w:autoSpaceDN/>
        <w:jc w:val="both"/>
        <w:rPr>
          <w:rFonts w:eastAsia="MS Mincho"/>
          <w:noProof/>
          <w:sz w:val="24"/>
          <w:szCs w:val="24"/>
          <w:lang w:val="pt-BR" w:eastAsia="ja-JP"/>
        </w:rPr>
      </w:pPr>
    </w:p>
    <w:p w14:paraId="00591E5E" w14:textId="77777777" w:rsidR="00361500" w:rsidRPr="0030093F" w:rsidRDefault="00361500" w:rsidP="00361500">
      <w:pPr>
        <w:widowControl/>
        <w:autoSpaceDE/>
        <w:autoSpaceDN/>
        <w:jc w:val="both"/>
        <w:rPr>
          <w:rFonts w:eastAsia="MS Mincho"/>
          <w:noProof/>
          <w:sz w:val="24"/>
          <w:szCs w:val="24"/>
          <w:lang w:val="pt-BR" w:eastAsia="ja-JP"/>
        </w:rPr>
      </w:pPr>
    </w:p>
    <w:p w14:paraId="75EEA0F0" w14:textId="00C2C2DB" w:rsidR="00361500" w:rsidRPr="0030093F" w:rsidRDefault="00361500" w:rsidP="00361500">
      <w:pPr>
        <w:widowControl/>
        <w:autoSpaceDE/>
        <w:autoSpaceDN/>
        <w:jc w:val="both"/>
        <w:rPr>
          <w:rFonts w:eastAsia="MS Mincho"/>
          <w:noProof/>
          <w:sz w:val="24"/>
          <w:szCs w:val="24"/>
          <w:lang w:val="pt-BR" w:eastAsia="ja-JP"/>
        </w:rPr>
      </w:pPr>
      <w:r w:rsidRPr="0030093F">
        <w:rPr>
          <w:rFonts w:eastAsia="MS Mincho"/>
          <w:noProof/>
          <w:sz w:val="24"/>
          <w:szCs w:val="24"/>
          <w:lang w:val="pt-BR" w:eastAsia="ja-JP"/>
        </w:rPr>
        <w:t xml:space="preserve">Local:                                                                    ,     de                            de </w:t>
      </w:r>
      <w:r w:rsidR="008972E4" w:rsidRPr="0030093F">
        <w:rPr>
          <w:rFonts w:eastAsia="MS Mincho"/>
          <w:noProof/>
          <w:sz w:val="24"/>
          <w:szCs w:val="24"/>
          <w:lang w:val="pt-BR" w:eastAsia="ja-JP"/>
        </w:rPr>
        <w:t>2022</w:t>
      </w:r>
      <w:r w:rsidRPr="0030093F">
        <w:rPr>
          <w:rFonts w:eastAsia="MS Mincho"/>
          <w:noProof/>
          <w:sz w:val="24"/>
          <w:szCs w:val="24"/>
          <w:lang w:val="pt-BR" w:eastAsia="ja-JP"/>
        </w:rPr>
        <w:t>.</w:t>
      </w:r>
    </w:p>
    <w:p w14:paraId="5EA10F24" w14:textId="77777777" w:rsidR="00361500" w:rsidRPr="0030093F" w:rsidRDefault="00361500" w:rsidP="00361500">
      <w:pPr>
        <w:widowControl/>
        <w:autoSpaceDE/>
        <w:autoSpaceDN/>
        <w:jc w:val="both"/>
        <w:rPr>
          <w:rFonts w:eastAsia="MS Mincho"/>
          <w:noProof/>
          <w:sz w:val="24"/>
          <w:szCs w:val="24"/>
          <w:lang w:val="pt-BR" w:eastAsia="ja-JP"/>
        </w:rPr>
      </w:pPr>
    </w:p>
    <w:p w14:paraId="63CEC0C0" w14:textId="77777777" w:rsidR="00361500" w:rsidRPr="0030093F" w:rsidRDefault="00361500" w:rsidP="00361500">
      <w:pPr>
        <w:widowControl/>
        <w:autoSpaceDE/>
        <w:autoSpaceDN/>
        <w:jc w:val="both"/>
        <w:rPr>
          <w:rFonts w:eastAsia="MS Mincho"/>
          <w:noProof/>
          <w:sz w:val="24"/>
          <w:szCs w:val="24"/>
          <w:lang w:val="pt-BR" w:eastAsia="ja-JP"/>
        </w:rPr>
      </w:pPr>
      <w:r w:rsidRPr="0030093F">
        <w:rPr>
          <w:rFonts w:eastAsia="MS Mincho"/>
          <w:noProof/>
          <w:sz w:val="24"/>
          <w:szCs w:val="24"/>
          <w:lang w:val="pt-BR" w:eastAsia="ja-JP"/>
        </w:rPr>
        <w:t>Nome:</w:t>
      </w:r>
    </w:p>
    <w:p w14:paraId="0DC57C71" w14:textId="77777777" w:rsidR="00361500" w:rsidRPr="0030093F" w:rsidRDefault="00361500" w:rsidP="00361500">
      <w:pPr>
        <w:widowControl/>
        <w:autoSpaceDE/>
        <w:autoSpaceDN/>
        <w:jc w:val="both"/>
        <w:rPr>
          <w:rFonts w:eastAsia="MS Mincho"/>
          <w:noProof/>
          <w:sz w:val="24"/>
          <w:szCs w:val="24"/>
          <w:lang w:val="pt-BR" w:eastAsia="ja-JP"/>
        </w:rPr>
      </w:pPr>
    </w:p>
    <w:p w14:paraId="6C43A3BC" w14:textId="77777777" w:rsidR="00361500" w:rsidRPr="0030093F" w:rsidRDefault="00361500" w:rsidP="00361500">
      <w:pPr>
        <w:widowControl/>
        <w:autoSpaceDE/>
        <w:autoSpaceDN/>
        <w:jc w:val="both"/>
        <w:rPr>
          <w:rFonts w:eastAsia="Arial Unicode MS"/>
          <w:sz w:val="24"/>
          <w:szCs w:val="24"/>
          <w:lang w:val="pt-BR" w:eastAsia="ja-JP"/>
        </w:rPr>
      </w:pPr>
    </w:p>
    <w:p w14:paraId="79ED5556"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Senhor Licitante,</w:t>
      </w:r>
    </w:p>
    <w:p w14:paraId="20EFAFC4" w14:textId="77777777" w:rsidR="00361500" w:rsidRPr="0030093F" w:rsidRDefault="00361500" w:rsidP="00361500">
      <w:pPr>
        <w:widowControl/>
        <w:autoSpaceDE/>
        <w:autoSpaceDN/>
        <w:jc w:val="both"/>
        <w:rPr>
          <w:rFonts w:eastAsia="MS Mincho"/>
          <w:sz w:val="24"/>
          <w:szCs w:val="24"/>
          <w:lang w:val="pt-BR" w:eastAsia="ja-JP"/>
        </w:rPr>
      </w:pPr>
    </w:p>
    <w:p w14:paraId="2636BEDB" w14:textId="77777777" w:rsidR="00361500" w:rsidRPr="0030093F" w:rsidRDefault="00361500" w:rsidP="00361500">
      <w:pPr>
        <w:widowControl/>
        <w:autoSpaceDE/>
        <w:autoSpaceDN/>
        <w:jc w:val="both"/>
        <w:rPr>
          <w:rFonts w:eastAsia="MS Mincho"/>
          <w:sz w:val="24"/>
          <w:szCs w:val="24"/>
          <w:lang w:val="pt-BR" w:eastAsia="ja-JP"/>
        </w:rPr>
      </w:pPr>
      <w:r w:rsidRPr="0030093F">
        <w:rPr>
          <w:rFonts w:eastAsia="MS Mincho"/>
          <w:sz w:val="24"/>
          <w:szCs w:val="24"/>
          <w:lang w:val="pt-BR" w:eastAsia="ja-JP"/>
        </w:rPr>
        <w:t xml:space="preserve">Visando à comunicação futura entre este Tribunal de Contas e sua empresa, solicitamos a Vossa Senhoria preencher o recibo de retirada do Edital e remetê-lo à Seção de Licitações - DM-5, pelo e-mail </w:t>
      </w:r>
      <w:hyperlink r:id="rId8" w:history="1">
        <w:r w:rsidRPr="0030093F">
          <w:rPr>
            <w:rFonts w:eastAsia="MS Mincho"/>
            <w:color w:val="0000FF"/>
            <w:sz w:val="24"/>
            <w:szCs w:val="24"/>
            <w:u w:val="single"/>
            <w:lang w:val="pt-BR" w:eastAsia="ja-JP"/>
          </w:rPr>
          <w:t>dm5@tce.sp.gov.br</w:t>
        </w:r>
      </w:hyperlink>
      <w:r w:rsidRPr="0030093F">
        <w:rPr>
          <w:rFonts w:eastAsia="MS Mincho"/>
          <w:sz w:val="24"/>
          <w:szCs w:val="24"/>
          <w:lang w:val="pt-BR" w:eastAsia="ja-JP"/>
        </w:rPr>
        <w:t>.</w:t>
      </w:r>
    </w:p>
    <w:p w14:paraId="1D44AA6F" w14:textId="77777777" w:rsidR="00361500" w:rsidRPr="0030093F" w:rsidRDefault="00361500" w:rsidP="00361500">
      <w:pPr>
        <w:widowControl/>
        <w:autoSpaceDE/>
        <w:autoSpaceDN/>
        <w:jc w:val="both"/>
        <w:rPr>
          <w:rFonts w:eastAsia="Arial Unicode MS"/>
          <w:sz w:val="24"/>
          <w:szCs w:val="24"/>
          <w:lang w:val="pt-BR" w:eastAsia="ja-JP"/>
        </w:rPr>
      </w:pPr>
    </w:p>
    <w:p w14:paraId="6E4B13C0" w14:textId="77777777" w:rsidR="00361500" w:rsidRPr="0030093F" w:rsidRDefault="00361500" w:rsidP="00361500">
      <w:pPr>
        <w:widowControl/>
        <w:autoSpaceDE/>
        <w:autoSpaceDN/>
        <w:jc w:val="both"/>
        <w:rPr>
          <w:rFonts w:eastAsia="Arial Unicode MS"/>
          <w:sz w:val="24"/>
          <w:szCs w:val="24"/>
          <w:lang w:val="pt-BR" w:eastAsia="ja-JP"/>
        </w:rPr>
      </w:pPr>
      <w:r w:rsidRPr="0030093F">
        <w:rPr>
          <w:rFonts w:eastAsia="MS Mincho"/>
          <w:sz w:val="24"/>
          <w:szCs w:val="24"/>
          <w:lang w:val="pt-BR" w:eastAsia="ja-JP"/>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5141AC21" w14:textId="77777777" w:rsidR="00361500" w:rsidRPr="0030093F" w:rsidRDefault="00361500" w:rsidP="00361500">
      <w:pPr>
        <w:widowControl/>
        <w:autoSpaceDE/>
        <w:autoSpaceDN/>
        <w:jc w:val="both"/>
        <w:rPr>
          <w:rFonts w:eastAsia="Arial Unicode MS"/>
          <w:sz w:val="24"/>
          <w:szCs w:val="24"/>
          <w:lang w:val="pt-BR" w:eastAsia="ja-JP"/>
        </w:rPr>
      </w:pPr>
    </w:p>
    <w:p w14:paraId="5F753FBC" w14:textId="77777777" w:rsidR="00361500" w:rsidRPr="0030093F" w:rsidRDefault="00361500" w:rsidP="00361500">
      <w:pPr>
        <w:keepLines/>
        <w:widowControl/>
        <w:autoSpaceDE/>
        <w:autoSpaceDN/>
        <w:jc w:val="both"/>
        <w:rPr>
          <w:rFonts w:eastAsia="MS Mincho"/>
          <w:sz w:val="24"/>
          <w:szCs w:val="24"/>
          <w:lang w:val="x-none" w:eastAsia="ja-JP"/>
        </w:rPr>
      </w:pPr>
      <w:r w:rsidRPr="0030093F">
        <w:rPr>
          <w:rFonts w:eastAsia="MS Mincho"/>
          <w:sz w:val="24"/>
          <w:szCs w:val="24"/>
          <w:lang w:val="x-none" w:eastAsia="ja-JP"/>
        </w:rPr>
        <w:t>Recomendamos, ainda, consultas à referida página para eventuais comunicações e ou esclarecimentos disponibilizados acerca do processo licitatório.</w:t>
      </w:r>
    </w:p>
    <w:p w14:paraId="301AEFA8" w14:textId="0B53D039" w:rsidR="00361500" w:rsidRPr="0030093F" w:rsidRDefault="00361500" w:rsidP="00361500">
      <w:pPr>
        <w:keepLines/>
        <w:widowControl/>
        <w:autoSpaceDE/>
        <w:autoSpaceDN/>
        <w:jc w:val="both"/>
        <w:rPr>
          <w:rFonts w:eastAsia="MS Mincho"/>
          <w:sz w:val="24"/>
          <w:szCs w:val="24"/>
          <w:lang w:val="x-none" w:eastAsia="ja-JP"/>
        </w:rPr>
      </w:pPr>
    </w:p>
    <w:p w14:paraId="1468CA23" w14:textId="1991D344" w:rsidR="00361500" w:rsidRPr="0030093F" w:rsidRDefault="00361500" w:rsidP="00361500">
      <w:pPr>
        <w:keepLines/>
        <w:widowControl/>
        <w:autoSpaceDE/>
        <w:autoSpaceDN/>
        <w:jc w:val="both"/>
        <w:rPr>
          <w:rFonts w:eastAsia="MS Mincho"/>
          <w:sz w:val="24"/>
          <w:szCs w:val="24"/>
          <w:lang w:val="x-none" w:eastAsia="ja-JP"/>
        </w:rPr>
      </w:pPr>
      <w:r w:rsidRPr="0030093F">
        <w:rPr>
          <w:rFonts w:eastAsia="MS Mincho"/>
          <w:sz w:val="24"/>
          <w:szCs w:val="24"/>
          <w:lang w:val="x-none" w:eastAsia="ja-JP"/>
        </w:rPr>
        <w:t>Os esclarecimentos prestados</w:t>
      </w:r>
      <w:r w:rsidRPr="0030093F">
        <w:rPr>
          <w:rFonts w:eastAsia="MS Mincho" w:cs="Times New Roman"/>
          <w:sz w:val="24"/>
          <w:szCs w:val="24"/>
          <w:lang w:val="x-none" w:eastAsia="ja-JP"/>
        </w:rPr>
        <w:t>,</w:t>
      </w:r>
      <w:r w:rsidRPr="0030093F">
        <w:rPr>
          <w:rFonts w:eastAsia="MS Mincho"/>
          <w:sz w:val="24"/>
          <w:szCs w:val="24"/>
          <w:lang w:val="x-none" w:eastAsia="ja-JP"/>
        </w:rPr>
        <w:t xml:space="preserve"> decisões sobre eventuais impugnações, entre outras comunicações, serão disponibilizados na página da Internet </w:t>
      </w:r>
      <w:hyperlink r:id="rId9" w:history="1">
        <w:r w:rsidR="004E37EA" w:rsidRPr="0030093F">
          <w:rPr>
            <w:rStyle w:val="Hyperlink"/>
            <w:rFonts w:eastAsia="MS Mincho"/>
            <w:sz w:val="24"/>
            <w:szCs w:val="24"/>
            <w:lang w:val="x-none" w:eastAsia="ja-JP"/>
          </w:rPr>
          <w:t>http://www.tce.sp.gov.br/licitacao/licitacoes</w:t>
        </w:r>
      </w:hyperlink>
      <w:r w:rsidRPr="0030093F">
        <w:rPr>
          <w:rFonts w:eastAsia="MS Mincho"/>
          <w:sz w:val="24"/>
          <w:szCs w:val="24"/>
          <w:lang w:val="x-none" w:eastAsia="ja-JP"/>
        </w:rPr>
        <w:t>.</w:t>
      </w:r>
    </w:p>
    <w:p w14:paraId="399CF350" w14:textId="77777777" w:rsidR="004E37EA" w:rsidRPr="0030093F" w:rsidRDefault="004E37EA" w:rsidP="00361500">
      <w:pPr>
        <w:keepLines/>
        <w:widowControl/>
        <w:autoSpaceDE/>
        <w:autoSpaceDN/>
        <w:jc w:val="both"/>
        <w:rPr>
          <w:rFonts w:eastAsia="MS Mincho"/>
          <w:sz w:val="24"/>
          <w:szCs w:val="24"/>
          <w:lang w:val="x-none" w:eastAsia="ja-JP"/>
        </w:rPr>
      </w:pPr>
    </w:p>
    <w:p w14:paraId="1E7E1144" w14:textId="276CFF79" w:rsidR="00F4632C" w:rsidRPr="0030093F" w:rsidRDefault="00F4632C" w:rsidP="00F4632C">
      <w:pPr>
        <w:widowControl/>
        <w:autoSpaceDE/>
        <w:autoSpaceDN/>
        <w:ind w:left="851" w:right="908"/>
        <w:jc w:val="both"/>
        <w:rPr>
          <w:rFonts w:eastAsia="MS Mincho"/>
          <w:sz w:val="28"/>
          <w:szCs w:val="28"/>
          <w:lang w:val="pt-BR" w:eastAsia="pt-BR"/>
        </w:rPr>
      </w:pPr>
      <w:bookmarkStart w:id="0" w:name="RANGE!A1:I140"/>
      <w:r w:rsidRPr="0030093F">
        <w:rPr>
          <w:rFonts w:eastAsia="MS Mincho"/>
          <w:sz w:val="28"/>
          <w:szCs w:val="28"/>
          <w:lang w:val="pt-BR" w:eastAsia="pt-BR"/>
        </w:rPr>
        <w:br w:type="page"/>
      </w:r>
    </w:p>
    <w:bookmarkEnd w:id="0"/>
    <w:p w14:paraId="25E14ED4" w14:textId="77777777" w:rsidR="000A0A9F" w:rsidRDefault="000A0A9F" w:rsidP="00F4632C">
      <w:pPr>
        <w:widowControl/>
        <w:autoSpaceDE/>
        <w:autoSpaceDN/>
        <w:jc w:val="center"/>
        <w:rPr>
          <w:rFonts w:eastAsia="MS Mincho"/>
          <w:b/>
          <w:color w:val="000000"/>
          <w:sz w:val="24"/>
          <w:szCs w:val="24"/>
          <w:lang w:val="pt-BR" w:eastAsia="ja-JP"/>
        </w:rPr>
        <w:sectPr w:rsidR="000A0A9F" w:rsidSect="008F20B1">
          <w:headerReference w:type="default" r:id="rId10"/>
          <w:footerReference w:type="default" r:id="rId11"/>
          <w:pgSz w:w="11906" w:h="16838" w:code="9"/>
          <w:pgMar w:top="1134" w:right="1134" w:bottom="1956" w:left="1134" w:header="425" w:footer="323" w:gutter="0"/>
          <w:cols w:space="708"/>
          <w:docGrid w:linePitch="360"/>
        </w:sectPr>
      </w:pPr>
    </w:p>
    <w:p w14:paraId="656928B4" w14:textId="77777777" w:rsidR="00F4632C" w:rsidRPr="0030093F" w:rsidRDefault="00F4632C" w:rsidP="00F4632C">
      <w:pPr>
        <w:widowControl/>
        <w:autoSpaceDE/>
        <w:autoSpaceDN/>
        <w:jc w:val="center"/>
        <w:rPr>
          <w:rFonts w:eastAsia="MS Mincho"/>
          <w:b/>
          <w:color w:val="000000"/>
          <w:sz w:val="24"/>
          <w:szCs w:val="24"/>
          <w:lang w:val="pt-BR" w:eastAsia="ja-JP"/>
        </w:rPr>
      </w:pPr>
      <w:r w:rsidRPr="0030093F">
        <w:rPr>
          <w:rFonts w:eastAsia="MS Mincho"/>
          <w:b/>
          <w:color w:val="000000"/>
          <w:sz w:val="24"/>
          <w:szCs w:val="24"/>
          <w:lang w:val="pt-BR" w:eastAsia="ja-JP"/>
        </w:rPr>
        <w:t>ANEXO III</w:t>
      </w:r>
    </w:p>
    <w:p w14:paraId="0E4B7AC7" w14:textId="77777777" w:rsidR="00F4632C" w:rsidRPr="0030093F" w:rsidRDefault="00F4632C" w:rsidP="00F4632C">
      <w:pPr>
        <w:autoSpaceDE/>
        <w:autoSpaceDN/>
        <w:jc w:val="center"/>
        <w:rPr>
          <w:rFonts w:eastAsia="MS Mincho"/>
          <w:b/>
          <w:color w:val="000000"/>
          <w:sz w:val="24"/>
          <w:szCs w:val="24"/>
          <w:lang w:val="pt-BR" w:eastAsia="ja-JP"/>
        </w:rPr>
      </w:pPr>
      <w:r w:rsidRPr="0030093F">
        <w:rPr>
          <w:rFonts w:eastAsia="MS Mincho"/>
          <w:b/>
          <w:color w:val="000000"/>
          <w:sz w:val="24"/>
          <w:szCs w:val="24"/>
          <w:lang w:val="pt-BR" w:eastAsia="ja-JP"/>
        </w:rPr>
        <w:t>PROPOSTA COMERCIAL</w:t>
      </w:r>
    </w:p>
    <w:p w14:paraId="00B1E1AA" w14:textId="79A6FCF1" w:rsidR="00F4632C" w:rsidRPr="0030093F" w:rsidRDefault="00F4632C" w:rsidP="00F4632C">
      <w:pPr>
        <w:autoSpaceDE/>
        <w:autoSpaceDN/>
        <w:jc w:val="center"/>
        <w:rPr>
          <w:rFonts w:eastAsia="MS Mincho"/>
          <w:b/>
          <w:color w:val="000000"/>
          <w:sz w:val="24"/>
          <w:szCs w:val="24"/>
          <w:lang w:val="pt-BR" w:eastAsia="ja-JP"/>
        </w:rPr>
      </w:pPr>
      <w:r w:rsidRPr="0030093F">
        <w:rPr>
          <w:rFonts w:eastAsia="MS Mincho"/>
          <w:b/>
          <w:sz w:val="24"/>
          <w:szCs w:val="24"/>
          <w:lang w:val="pt-BR" w:eastAsia="ja-JP"/>
        </w:rPr>
        <w:t>TOMADA DE PREÇOS</w:t>
      </w:r>
      <w:r w:rsidRPr="0030093F">
        <w:rPr>
          <w:rFonts w:eastAsia="MS Mincho"/>
          <w:sz w:val="24"/>
          <w:szCs w:val="24"/>
          <w:lang w:val="pt-BR" w:eastAsia="ja-JP"/>
        </w:rPr>
        <w:t xml:space="preserve"> </w:t>
      </w:r>
      <w:r w:rsidRPr="0030093F">
        <w:rPr>
          <w:rFonts w:eastAsia="MS Mincho"/>
          <w:b/>
          <w:color w:val="000000"/>
          <w:sz w:val="24"/>
          <w:szCs w:val="24"/>
          <w:lang w:val="pt-BR" w:eastAsia="ja-JP"/>
        </w:rPr>
        <w:t xml:space="preserve">nº </w:t>
      </w:r>
      <w:r w:rsidR="0058521B" w:rsidRPr="0030093F">
        <w:rPr>
          <w:rFonts w:eastAsia="MS Mincho"/>
          <w:b/>
          <w:bCs/>
          <w:color w:val="000000"/>
          <w:sz w:val="24"/>
          <w:szCs w:val="24"/>
          <w:lang w:val="pt-BR" w:eastAsia="ja-JP"/>
        </w:rPr>
        <w:t>02</w:t>
      </w:r>
      <w:r w:rsidR="008972E4" w:rsidRPr="0030093F">
        <w:rPr>
          <w:rFonts w:eastAsia="MS Mincho"/>
          <w:b/>
          <w:bCs/>
          <w:color w:val="000000"/>
          <w:sz w:val="24"/>
          <w:szCs w:val="24"/>
          <w:lang w:val="pt-BR" w:eastAsia="ja-JP"/>
        </w:rPr>
        <w:t>/22</w:t>
      </w:r>
    </w:p>
    <w:p w14:paraId="432AE12B" w14:textId="77777777" w:rsidR="00F4632C" w:rsidRPr="0030093F" w:rsidRDefault="00F4632C" w:rsidP="00F4632C">
      <w:pPr>
        <w:autoSpaceDE/>
        <w:autoSpaceDN/>
        <w:jc w:val="center"/>
        <w:rPr>
          <w:rFonts w:eastAsia="MS Mincho"/>
          <w:b/>
          <w:color w:val="000000"/>
          <w:sz w:val="24"/>
          <w:szCs w:val="24"/>
          <w:lang w:val="pt-BR" w:eastAsia="ja-JP"/>
        </w:rPr>
      </w:pPr>
    </w:p>
    <w:p w14:paraId="5F0D011E" w14:textId="77777777" w:rsidR="00F4632C" w:rsidRPr="0030093F" w:rsidRDefault="00F4632C" w:rsidP="00F4632C">
      <w:pPr>
        <w:autoSpaceDE/>
        <w:autoSpaceDN/>
        <w:jc w:val="center"/>
        <w:rPr>
          <w:rFonts w:eastAsia="MS Mincho"/>
          <w:b/>
          <w:color w:val="000000"/>
          <w:sz w:val="24"/>
          <w:szCs w:val="24"/>
          <w:lang w:val="pt-BR" w:eastAsia="ja-JP"/>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2268"/>
        <w:gridCol w:w="4219"/>
      </w:tblGrid>
      <w:tr w:rsidR="00F4632C" w:rsidRPr="0030093F" w14:paraId="7F1C9272" w14:textId="77777777" w:rsidTr="00C51BD5">
        <w:trPr>
          <w:trHeight w:val="340"/>
          <w:jc w:val="center"/>
        </w:trPr>
        <w:tc>
          <w:tcPr>
            <w:tcW w:w="9464" w:type="dxa"/>
            <w:gridSpan w:val="3"/>
            <w:shd w:val="clear" w:color="auto" w:fill="E0E0E0"/>
            <w:noWrap/>
            <w:vAlign w:val="center"/>
          </w:tcPr>
          <w:p w14:paraId="10F0C0AE" w14:textId="77777777" w:rsidR="00F4632C" w:rsidRPr="0030093F" w:rsidRDefault="00F4632C" w:rsidP="00F4632C">
            <w:pPr>
              <w:autoSpaceDE/>
              <w:autoSpaceDN/>
              <w:jc w:val="center"/>
              <w:rPr>
                <w:rFonts w:eastAsia="MS Mincho"/>
                <w:b/>
                <w:i/>
                <w:sz w:val="24"/>
                <w:szCs w:val="24"/>
                <w:lang w:val="pt-BR" w:eastAsia="pt-BR"/>
              </w:rPr>
            </w:pPr>
            <w:r w:rsidRPr="0030093F">
              <w:rPr>
                <w:rFonts w:eastAsia="MS Mincho"/>
                <w:b/>
                <w:i/>
                <w:sz w:val="24"/>
                <w:szCs w:val="24"/>
                <w:lang w:val="pt-BR" w:eastAsia="pt-BR"/>
              </w:rPr>
              <w:t>DADOS DO LICITANTE</w:t>
            </w:r>
          </w:p>
        </w:tc>
      </w:tr>
      <w:tr w:rsidR="00F4632C" w:rsidRPr="0030093F" w14:paraId="41292DF8" w14:textId="77777777" w:rsidTr="00C51BD5">
        <w:trPr>
          <w:trHeight w:val="340"/>
          <w:jc w:val="center"/>
        </w:trPr>
        <w:tc>
          <w:tcPr>
            <w:tcW w:w="9464" w:type="dxa"/>
            <w:gridSpan w:val="3"/>
            <w:noWrap/>
            <w:vAlign w:val="center"/>
          </w:tcPr>
          <w:p w14:paraId="062B2B4F"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Denominação:</w:t>
            </w:r>
          </w:p>
        </w:tc>
      </w:tr>
      <w:tr w:rsidR="00F4632C" w:rsidRPr="0030093F" w14:paraId="0DB99336" w14:textId="77777777" w:rsidTr="00C51BD5">
        <w:trPr>
          <w:trHeight w:val="340"/>
          <w:jc w:val="center"/>
        </w:trPr>
        <w:tc>
          <w:tcPr>
            <w:tcW w:w="9464" w:type="dxa"/>
            <w:gridSpan w:val="3"/>
            <w:noWrap/>
            <w:vAlign w:val="center"/>
          </w:tcPr>
          <w:p w14:paraId="63D56CBE"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Endereço:</w:t>
            </w:r>
          </w:p>
        </w:tc>
      </w:tr>
      <w:tr w:rsidR="00F4632C" w:rsidRPr="0030093F" w14:paraId="6DDAD9AD" w14:textId="77777777" w:rsidTr="00C51BD5">
        <w:trPr>
          <w:trHeight w:val="340"/>
          <w:jc w:val="center"/>
        </w:trPr>
        <w:tc>
          <w:tcPr>
            <w:tcW w:w="2977" w:type="dxa"/>
            <w:noWrap/>
            <w:vAlign w:val="center"/>
          </w:tcPr>
          <w:p w14:paraId="23513E75"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CEP:</w:t>
            </w:r>
          </w:p>
        </w:tc>
        <w:tc>
          <w:tcPr>
            <w:tcW w:w="6487" w:type="dxa"/>
            <w:gridSpan w:val="2"/>
            <w:noWrap/>
            <w:vAlign w:val="center"/>
          </w:tcPr>
          <w:p w14:paraId="7ED5DF0C"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Fone: (  )</w:t>
            </w:r>
          </w:p>
        </w:tc>
      </w:tr>
      <w:tr w:rsidR="00F4632C" w:rsidRPr="0030093F" w14:paraId="5B19C883" w14:textId="77777777" w:rsidTr="00C51BD5">
        <w:trPr>
          <w:trHeight w:val="340"/>
          <w:jc w:val="center"/>
        </w:trPr>
        <w:tc>
          <w:tcPr>
            <w:tcW w:w="5245" w:type="dxa"/>
            <w:gridSpan w:val="2"/>
            <w:noWrap/>
            <w:vAlign w:val="center"/>
          </w:tcPr>
          <w:p w14:paraId="7FDDA7AC"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e-mail:</w:t>
            </w:r>
          </w:p>
        </w:tc>
        <w:tc>
          <w:tcPr>
            <w:tcW w:w="4219" w:type="dxa"/>
            <w:noWrap/>
            <w:vAlign w:val="center"/>
          </w:tcPr>
          <w:p w14:paraId="75766BFD" w14:textId="77777777" w:rsidR="00F4632C" w:rsidRPr="0030093F" w:rsidRDefault="00F4632C" w:rsidP="00F4632C">
            <w:pPr>
              <w:autoSpaceDE/>
              <w:autoSpaceDN/>
              <w:rPr>
                <w:rFonts w:eastAsia="MS Mincho"/>
                <w:b/>
                <w:lang w:val="pt-BR" w:eastAsia="pt-BR"/>
              </w:rPr>
            </w:pPr>
            <w:r w:rsidRPr="0030093F">
              <w:rPr>
                <w:rFonts w:eastAsia="MS Mincho"/>
                <w:b/>
                <w:lang w:val="pt-BR" w:eastAsia="pt-BR"/>
              </w:rPr>
              <w:t>CNPJ:</w:t>
            </w:r>
          </w:p>
        </w:tc>
      </w:tr>
    </w:tbl>
    <w:p w14:paraId="072E3052" w14:textId="77777777" w:rsidR="00F4632C" w:rsidRPr="0030093F" w:rsidRDefault="00F4632C" w:rsidP="00F4632C">
      <w:pPr>
        <w:autoSpaceDE/>
        <w:autoSpaceDN/>
        <w:ind w:left="567" w:right="-28"/>
        <w:jc w:val="both"/>
        <w:rPr>
          <w:rFonts w:eastAsia="MS Mincho"/>
          <w:b/>
          <w:sz w:val="24"/>
          <w:szCs w:val="24"/>
          <w:lang w:val="pt-BR" w:eastAsia="pt-BR"/>
        </w:rPr>
      </w:pPr>
    </w:p>
    <w:p w14:paraId="12006E64" w14:textId="77777777" w:rsidR="00F4632C" w:rsidRPr="0030093F" w:rsidRDefault="00F4632C" w:rsidP="00F4632C">
      <w:pPr>
        <w:autoSpaceDE/>
        <w:autoSpaceDN/>
        <w:ind w:left="567" w:right="-28"/>
        <w:jc w:val="both"/>
        <w:rPr>
          <w:rFonts w:eastAsia="MS Mincho"/>
          <w:b/>
          <w:sz w:val="24"/>
          <w:szCs w:val="24"/>
          <w:lang w:val="pt-BR" w:eastAsia="pt-BR"/>
        </w:rPr>
      </w:pPr>
    </w:p>
    <w:p w14:paraId="25973B49" w14:textId="77777777" w:rsidR="00BD1458" w:rsidRPr="0030093F" w:rsidRDefault="00F4632C" w:rsidP="00F4632C">
      <w:pPr>
        <w:autoSpaceDE/>
        <w:autoSpaceDN/>
        <w:ind w:left="567" w:right="-28"/>
        <w:jc w:val="both"/>
        <w:rPr>
          <w:rFonts w:eastAsia="MS Mincho"/>
          <w:b/>
          <w:sz w:val="24"/>
          <w:szCs w:val="24"/>
          <w:lang w:val="pt-BR" w:eastAsia="pt-BR"/>
        </w:rPr>
      </w:pPr>
      <w:r w:rsidRPr="0030093F">
        <w:rPr>
          <w:rFonts w:eastAsia="MS Mincho"/>
          <w:b/>
          <w:sz w:val="24"/>
          <w:szCs w:val="24"/>
          <w:lang w:val="pt-BR" w:eastAsia="pt-BR"/>
        </w:rPr>
        <w:t>A apresentação desta Proposta será considerada como indicação bast</w:t>
      </w:r>
      <w:r w:rsidR="00BD1458" w:rsidRPr="0030093F">
        <w:rPr>
          <w:rFonts w:eastAsia="MS Mincho"/>
          <w:b/>
          <w:sz w:val="24"/>
          <w:szCs w:val="24"/>
          <w:lang w:val="pt-BR" w:eastAsia="pt-BR"/>
        </w:rPr>
        <w:t xml:space="preserve">ante de que inexistem fatos que </w:t>
      </w:r>
      <w:r w:rsidRPr="0030093F">
        <w:rPr>
          <w:rFonts w:eastAsia="MS Mincho"/>
          <w:b/>
          <w:sz w:val="24"/>
          <w:szCs w:val="24"/>
          <w:lang w:val="pt-BR" w:eastAsia="pt-BR"/>
        </w:rPr>
        <w:t xml:space="preserve">impeçam a </w:t>
      </w:r>
    </w:p>
    <w:p w14:paraId="3597B970" w14:textId="35CA1CE3" w:rsidR="00F4632C" w:rsidRPr="0030093F" w:rsidRDefault="00F4632C" w:rsidP="00F4632C">
      <w:pPr>
        <w:autoSpaceDE/>
        <w:autoSpaceDN/>
        <w:ind w:left="567" w:right="-28"/>
        <w:jc w:val="both"/>
        <w:rPr>
          <w:rFonts w:eastAsia="MS Mincho"/>
          <w:b/>
          <w:sz w:val="24"/>
          <w:szCs w:val="24"/>
          <w:lang w:val="pt-BR" w:eastAsia="pt-BR"/>
        </w:rPr>
      </w:pPr>
      <w:r w:rsidRPr="0030093F">
        <w:rPr>
          <w:rFonts w:eastAsia="MS Mincho"/>
          <w:b/>
          <w:sz w:val="24"/>
          <w:szCs w:val="24"/>
          <w:lang w:val="pt-BR" w:eastAsia="pt-BR"/>
        </w:rPr>
        <w:t>participação do licitante neste certame.</w:t>
      </w:r>
    </w:p>
    <w:p w14:paraId="2EAC0F9A" w14:textId="77777777" w:rsidR="008077A8" w:rsidRPr="0030093F" w:rsidRDefault="008077A8" w:rsidP="00F4632C">
      <w:pPr>
        <w:autoSpaceDE/>
        <w:autoSpaceDN/>
        <w:ind w:left="567" w:right="-28"/>
        <w:jc w:val="both"/>
        <w:rPr>
          <w:rFonts w:eastAsia="MS Mincho"/>
          <w:b/>
          <w:sz w:val="24"/>
          <w:szCs w:val="24"/>
          <w:lang w:val="pt-BR" w:eastAsia="pt-BR"/>
        </w:rPr>
      </w:pPr>
    </w:p>
    <w:p w14:paraId="693CED44" w14:textId="4F71BEA5" w:rsidR="00FD2B66" w:rsidRPr="0030093F" w:rsidRDefault="00FD2B66" w:rsidP="00F4632C">
      <w:pPr>
        <w:autoSpaceDE/>
        <w:autoSpaceDN/>
        <w:ind w:left="567" w:right="-28"/>
        <w:jc w:val="both"/>
        <w:rPr>
          <w:rFonts w:eastAsia="MS Mincho"/>
          <w:b/>
          <w:sz w:val="24"/>
          <w:szCs w:val="24"/>
          <w:lang w:val="pt-BR" w:eastAsia="pt-BR"/>
        </w:rPr>
      </w:pPr>
      <w:r w:rsidRPr="0030093F">
        <w:rPr>
          <w:rFonts w:eastAsia="MS Mincho"/>
          <w:b/>
          <w:sz w:val="24"/>
          <w:szCs w:val="24"/>
          <w:lang w:val="pt-BR" w:eastAsia="pt-BR"/>
        </w:rPr>
        <w:t xml:space="preserve">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1"/>
        <w:gridCol w:w="1276"/>
        <w:gridCol w:w="2835"/>
      </w:tblGrid>
      <w:tr w:rsidR="008077A8" w:rsidRPr="0030093F" w14:paraId="4B378497" w14:textId="77777777" w:rsidTr="007B67FF">
        <w:trPr>
          <w:cantSplit/>
          <w:trHeight w:val="1171"/>
          <w:jc w:val="center"/>
        </w:trPr>
        <w:tc>
          <w:tcPr>
            <w:tcW w:w="9351" w:type="dxa"/>
            <w:shd w:val="clear" w:color="auto" w:fill="auto"/>
            <w:noWrap/>
            <w:vAlign w:val="center"/>
          </w:tcPr>
          <w:p w14:paraId="5F43C362" w14:textId="4EC8B47F" w:rsidR="008077A8" w:rsidRPr="0030093F" w:rsidRDefault="00B4419A" w:rsidP="0052083F">
            <w:pPr>
              <w:widowControl/>
              <w:autoSpaceDE/>
              <w:autoSpaceDN/>
              <w:jc w:val="center"/>
              <w:rPr>
                <w:rFonts w:eastAsia="Times New Roman"/>
                <w:b/>
                <w:bCs/>
                <w:lang w:val="pt-BR" w:eastAsia="ko-KR"/>
              </w:rPr>
            </w:pPr>
            <w:r w:rsidRPr="0030093F">
              <w:rPr>
                <w:rFonts w:eastAsia="Times New Roman"/>
                <w:b/>
                <w:bCs/>
                <w:lang w:val="pt-BR" w:eastAsia="ko-KR"/>
              </w:rPr>
              <w:t>OBJETO: Prestação de serviços para</w:t>
            </w:r>
            <w:r w:rsidR="008077A8" w:rsidRPr="0030093F">
              <w:rPr>
                <w:rFonts w:eastAsia="Times New Roman"/>
                <w:b/>
                <w:bCs/>
                <w:lang w:val="pt-BR" w:eastAsia="ko-KR"/>
              </w:rPr>
              <w:t xml:space="preserve"> reforma e manutenção de áreas externas do imóvel da Unidade Regional de Bauru </w:t>
            </w:r>
            <w:r w:rsidRPr="0030093F">
              <w:rPr>
                <w:rFonts w:eastAsia="Times New Roman"/>
                <w:b/>
                <w:bCs/>
                <w:lang w:val="pt-BR" w:eastAsia="ko-KR"/>
              </w:rPr>
              <w:t>(UR-02)</w:t>
            </w:r>
            <w:r w:rsidR="008077A8" w:rsidRPr="0030093F">
              <w:rPr>
                <w:rFonts w:eastAsia="Times New Roman"/>
                <w:b/>
                <w:bCs/>
                <w:lang w:val="pt-BR" w:eastAsia="ko-KR"/>
              </w:rPr>
              <w:t>.</w:t>
            </w:r>
          </w:p>
          <w:p w14:paraId="45AB5FFE" w14:textId="77777777" w:rsidR="008077A8" w:rsidRPr="0030093F" w:rsidRDefault="008077A8" w:rsidP="0052083F">
            <w:pPr>
              <w:widowControl/>
              <w:autoSpaceDE/>
              <w:autoSpaceDN/>
              <w:jc w:val="center"/>
              <w:rPr>
                <w:rFonts w:eastAsia="Times New Roman"/>
                <w:b/>
                <w:bCs/>
                <w:lang w:val="pt-BR" w:eastAsia="ko-KR"/>
              </w:rPr>
            </w:pPr>
            <w:r w:rsidRPr="0030093F">
              <w:rPr>
                <w:rFonts w:eastAsia="Times New Roman"/>
                <w:b/>
                <w:bCs/>
                <w:lang w:val="pt-BR" w:eastAsia="ko-KR"/>
              </w:rPr>
              <w:t>SEI PROCESSO nº 7279/2022-76</w:t>
            </w:r>
          </w:p>
        </w:tc>
        <w:tc>
          <w:tcPr>
            <w:tcW w:w="1276" w:type="dxa"/>
            <w:shd w:val="clear" w:color="auto" w:fill="auto"/>
            <w:noWrap/>
            <w:vAlign w:val="center"/>
          </w:tcPr>
          <w:p w14:paraId="5A8E617F" w14:textId="2D6FB992" w:rsidR="008077A8" w:rsidRPr="0030093F" w:rsidRDefault="008077A8" w:rsidP="0052083F">
            <w:pPr>
              <w:widowControl/>
              <w:autoSpaceDE/>
              <w:autoSpaceDN/>
              <w:jc w:val="center"/>
              <w:rPr>
                <w:rFonts w:eastAsia="Times New Roman"/>
                <w:b/>
                <w:bCs/>
                <w:sz w:val="20"/>
                <w:szCs w:val="20"/>
                <w:lang w:val="pt-BR" w:eastAsia="ko-KR"/>
              </w:rPr>
            </w:pPr>
            <w:r w:rsidRPr="0030093F">
              <w:rPr>
                <w:rFonts w:eastAsia="MS Mincho" w:cs="Times New Roman"/>
                <w:sz w:val="24"/>
                <w:szCs w:val="24"/>
                <w:lang w:val="pt-BR" w:eastAsia="ja-JP"/>
              </w:rPr>
              <w:object w:dxaOrig="1481" w:dyaOrig="1701" w14:anchorId="2A357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4pt;height:53.4pt" o:ole="">
                  <v:imagedata r:id="rId12" o:title=""/>
                </v:shape>
                <o:OLEObject Type="Embed" ProgID="Word.Picture.8" ShapeID="_x0000_i1030" DrawAspect="Content" ObjectID="_1722073375" r:id="rId13"/>
              </w:object>
            </w:r>
          </w:p>
        </w:tc>
        <w:tc>
          <w:tcPr>
            <w:tcW w:w="2835" w:type="dxa"/>
            <w:shd w:val="clear" w:color="auto" w:fill="auto"/>
            <w:noWrap/>
            <w:vAlign w:val="center"/>
          </w:tcPr>
          <w:p w14:paraId="233F3741" w14:textId="77777777" w:rsidR="008077A8" w:rsidRPr="0030093F" w:rsidRDefault="008077A8" w:rsidP="0052083F">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TRIBUNAL DE CONTAS DO ESTADO DE SÃO PAULO</w:t>
            </w:r>
          </w:p>
        </w:tc>
      </w:tr>
    </w:tbl>
    <w:p w14:paraId="29F3F05C" w14:textId="77777777" w:rsidR="00E73537" w:rsidRPr="0030093F" w:rsidRDefault="00E73537" w:rsidP="008077A8">
      <w:pPr>
        <w:autoSpaceDE/>
        <w:autoSpaceDN/>
        <w:ind w:left="567" w:right="-28"/>
        <w:jc w:val="both"/>
        <w:rPr>
          <w:rFonts w:eastAsia="MS Mincho"/>
          <w:b/>
          <w:sz w:val="8"/>
          <w:szCs w:val="8"/>
          <w:lang w:val="pt-BR" w:eastAsia="pt-BR"/>
        </w:rPr>
      </w:pPr>
    </w:p>
    <w:tbl>
      <w:tblPr>
        <w:tblW w:w="13457" w:type="dxa"/>
        <w:jc w:val="center"/>
        <w:tblLayout w:type="fixed"/>
        <w:tblCellMar>
          <w:left w:w="70" w:type="dxa"/>
          <w:right w:w="70" w:type="dxa"/>
        </w:tblCellMar>
        <w:tblLook w:val="04A0" w:firstRow="1" w:lastRow="0" w:firstColumn="1" w:lastColumn="0" w:noHBand="0" w:noVBand="1"/>
      </w:tblPr>
      <w:tblGrid>
        <w:gridCol w:w="795"/>
        <w:gridCol w:w="4629"/>
        <w:gridCol w:w="567"/>
        <w:gridCol w:w="803"/>
        <w:gridCol w:w="1276"/>
        <w:gridCol w:w="1276"/>
        <w:gridCol w:w="1276"/>
        <w:gridCol w:w="1275"/>
        <w:gridCol w:w="1560"/>
      </w:tblGrid>
      <w:tr w:rsidR="00E73537" w:rsidRPr="0030093F" w14:paraId="5EBFA713" w14:textId="77777777" w:rsidTr="00C51BD5">
        <w:trPr>
          <w:tblHeader/>
          <w:jc w:val="center"/>
        </w:trPr>
        <w:tc>
          <w:tcPr>
            <w:tcW w:w="795" w:type="dxa"/>
            <w:vMerge w:val="restart"/>
            <w:tcBorders>
              <w:top w:val="single" w:sz="4" w:space="0" w:color="auto"/>
              <w:left w:val="single" w:sz="8" w:space="0" w:color="auto"/>
              <w:bottom w:val="single" w:sz="4" w:space="0" w:color="000000"/>
              <w:right w:val="single" w:sz="4" w:space="0" w:color="auto"/>
            </w:tcBorders>
            <w:shd w:val="clear" w:color="auto" w:fill="F2F2F2" w:themeFill="background1" w:themeFillShade="F2"/>
            <w:noWrap/>
            <w:textDirection w:val="btLr"/>
            <w:vAlign w:val="center"/>
            <w:hideMark/>
          </w:tcPr>
          <w:p w14:paraId="2C9467B1" w14:textId="77777777" w:rsidR="00E73537" w:rsidRPr="0030093F" w:rsidRDefault="00E73537" w:rsidP="00C51BD5">
            <w:pPr>
              <w:widowControl/>
              <w:autoSpaceDE/>
              <w:autoSpaceDN/>
              <w:ind w:left="113" w:right="113"/>
              <w:jc w:val="center"/>
              <w:rPr>
                <w:rFonts w:eastAsia="Times New Roman"/>
                <w:b/>
                <w:bCs/>
                <w:spacing w:val="-18"/>
                <w:sz w:val="18"/>
                <w:szCs w:val="18"/>
                <w:lang w:val="pt-BR" w:eastAsia="ko-KR"/>
              </w:rPr>
            </w:pPr>
            <w:r w:rsidRPr="0030093F">
              <w:rPr>
                <w:rFonts w:eastAsia="Times New Roman"/>
                <w:b/>
                <w:bCs/>
                <w:sz w:val="18"/>
                <w:szCs w:val="18"/>
                <w:lang w:val="pt-BR" w:eastAsia="ko-KR"/>
              </w:rPr>
              <w:t>ITEM</w:t>
            </w:r>
            <w:r w:rsidRPr="0030093F">
              <w:rPr>
                <w:rFonts w:eastAsia="Times New Roman"/>
                <w:b/>
                <w:bCs/>
                <w:spacing w:val="-18"/>
                <w:sz w:val="18"/>
                <w:szCs w:val="18"/>
                <w:lang w:val="pt-BR" w:eastAsia="ko-KR"/>
              </w:rPr>
              <w:t xml:space="preserve"> / </w:t>
            </w:r>
            <w:r w:rsidRPr="0030093F">
              <w:rPr>
                <w:rFonts w:eastAsia="Times New Roman"/>
                <w:b/>
                <w:bCs/>
                <w:spacing w:val="-14"/>
                <w:sz w:val="18"/>
                <w:szCs w:val="18"/>
                <w:lang w:val="pt-BR" w:eastAsia="ko-KR"/>
              </w:rPr>
              <w:t>SUBITEM</w:t>
            </w:r>
          </w:p>
        </w:tc>
        <w:tc>
          <w:tcPr>
            <w:tcW w:w="4629" w:type="dxa"/>
            <w:vMerge w:val="restart"/>
            <w:tcBorders>
              <w:top w:val="single" w:sz="4" w:space="0" w:color="auto"/>
              <w:left w:val="single" w:sz="4" w:space="0" w:color="auto"/>
              <w:bottom w:val="single" w:sz="4" w:space="0" w:color="000000"/>
              <w:right w:val="nil"/>
            </w:tcBorders>
            <w:shd w:val="clear" w:color="auto" w:fill="F2F2F2" w:themeFill="background1" w:themeFillShade="F2"/>
            <w:vAlign w:val="center"/>
            <w:hideMark/>
          </w:tcPr>
          <w:p w14:paraId="545AC9B7"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SERVIÇOS</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39F95835"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Unidade</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extDirection w:val="btLr"/>
            <w:vAlign w:val="center"/>
            <w:hideMark/>
          </w:tcPr>
          <w:p w14:paraId="2DB9C438"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QTD</w:t>
            </w:r>
          </w:p>
        </w:tc>
        <w:tc>
          <w:tcPr>
            <w:tcW w:w="6663" w:type="dxa"/>
            <w:gridSpan w:val="5"/>
            <w:tcBorders>
              <w:top w:val="single" w:sz="4" w:space="0" w:color="auto"/>
              <w:left w:val="nil"/>
              <w:bottom w:val="single" w:sz="4" w:space="0" w:color="auto"/>
              <w:right w:val="single" w:sz="8" w:space="0" w:color="000000"/>
            </w:tcBorders>
            <w:shd w:val="clear" w:color="auto" w:fill="F2F2F2" w:themeFill="background1" w:themeFillShade="F2"/>
            <w:noWrap/>
            <w:vAlign w:val="center"/>
            <w:hideMark/>
          </w:tcPr>
          <w:p w14:paraId="4AA95F73"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VALORES (R$)</w:t>
            </w:r>
          </w:p>
        </w:tc>
      </w:tr>
      <w:tr w:rsidR="00E73537" w:rsidRPr="0030093F" w14:paraId="4D12D496" w14:textId="77777777" w:rsidTr="00C51BD5">
        <w:trPr>
          <w:tblHeader/>
          <w:jc w:val="center"/>
        </w:trPr>
        <w:tc>
          <w:tcPr>
            <w:tcW w:w="795" w:type="dxa"/>
            <w:vMerge/>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79797E1B" w14:textId="77777777" w:rsidR="00E73537" w:rsidRPr="0030093F" w:rsidRDefault="00E73537" w:rsidP="00C51BD5">
            <w:pPr>
              <w:widowControl/>
              <w:autoSpaceDE/>
              <w:autoSpaceDN/>
              <w:rPr>
                <w:rFonts w:eastAsia="Times New Roman"/>
                <w:b/>
                <w:bCs/>
                <w:sz w:val="20"/>
                <w:szCs w:val="20"/>
                <w:lang w:val="pt-BR" w:eastAsia="ko-KR"/>
              </w:rPr>
            </w:pPr>
          </w:p>
        </w:tc>
        <w:tc>
          <w:tcPr>
            <w:tcW w:w="4629" w:type="dxa"/>
            <w:vMerge/>
            <w:tcBorders>
              <w:top w:val="nil"/>
              <w:left w:val="single" w:sz="4" w:space="0" w:color="auto"/>
              <w:bottom w:val="single" w:sz="4" w:space="0" w:color="000000"/>
              <w:right w:val="nil"/>
            </w:tcBorders>
            <w:shd w:val="clear" w:color="auto" w:fill="F2F2F2" w:themeFill="background1" w:themeFillShade="F2"/>
            <w:vAlign w:val="center"/>
            <w:hideMark/>
          </w:tcPr>
          <w:p w14:paraId="44E7DBD4" w14:textId="77777777" w:rsidR="00E73537" w:rsidRPr="0030093F" w:rsidRDefault="00E73537" w:rsidP="00C51BD5">
            <w:pPr>
              <w:widowControl/>
              <w:autoSpaceDE/>
              <w:autoSpaceDN/>
              <w:rPr>
                <w:rFonts w:eastAsia="Times New Roman"/>
                <w:b/>
                <w:bCs/>
                <w:sz w:val="20"/>
                <w:szCs w:val="20"/>
                <w:lang w:val="pt-BR" w:eastAsia="ko-KR"/>
              </w:rPr>
            </w:pPr>
          </w:p>
        </w:tc>
        <w:tc>
          <w:tcPr>
            <w:tcW w:w="567"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DE91DF9" w14:textId="77777777" w:rsidR="00E73537" w:rsidRPr="0030093F" w:rsidRDefault="00E73537" w:rsidP="00C51BD5">
            <w:pPr>
              <w:widowControl/>
              <w:autoSpaceDE/>
              <w:autoSpaceDN/>
              <w:rPr>
                <w:rFonts w:eastAsia="Times New Roman"/>
                <w:sz w:val="20"/>
                <w:szCs w:val="20"/>
                <w:lang w:val="pt-BR" w:eastAsia="ko-KR"/>
              </w:rPr>
            </w:pPr>
          </w:p>
        </w:tc>
        <w:tc>
          <w:tcPr>
            <w:tcW w:w="803"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32F97A6" w14:textId="77777777" w:rsidR="00E73537" w:rsidRPr="0030093F" w:rsidRDefault="00E73537" w:rsidP="00C51BD5">
            <w:pPr>
              <w:widowControl/>
              <w:autoSpaceDE/>
              <w:autoSpaceDN/>
              <w:rPr>
                <w:rFonts w:eastAsia="Times New Roman"/>
                <w:sz w:val="20"/>
                <w:szCs w:val="20"/>
                <w:lang w:val="pt-BR" w:eastAsia="ko-KR"/>
              </w:rPr>
            </w:pPr>
          </w:p>
        </w:tc>
        <w:tc>
          <w:tcPr>
            <w:tcW w:w="2552"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3D98C01"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UNITÁRIO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BDCCDE5"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TOTAL</w:t>
            </w:r>
          </w:p>
        </w:tc>
        <w:tc>
          <w:tcPr>
            <w:tcW w:w="1560" w:type="dxa"/>
            <w:vMerge w:val="restart"/>
            <w:tcBorders>
              <w:top w:val="nil"/>
              <w:left w:val="single" w:sz="4" w:space="0" w:color="auto"/>
              <w:bottom w:val="single" w:sz="4" w:space="0" w:color="000000"/>
              <w:right w:val="single" w:sz="8" w:space="0" w:color="auto"/>
            </w:tcBorders>
            <w:shd w:val="clear" w:color="auto" w:fill="F2F2F2" w:themeFill="background1" w:themeFillShade="F2"/>
            <w:noWrap/>
            <w:vAlign w:val="center"/>
            <w:hideMark/>
          </w:tcPr>
          <w:p w14:paraId="00D38145"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SOMA</w:t>
            </w:r>
          </w:p>
        </w:tc>
      </w:tr>
      <w:tr w:rsidR="00E73537" w:rsidRPr="0030093F" w14:paraId="147B945D" w14:textId="77777777" w:rsidTr="00C51BD5">
        <w:trPr>
          <w:tblHeader/>
          <w:jc w:val="center"/>
        </w:trPr>
        <w:tc>
          <w:tcPr>
            <w:tcW w:w="795" w:type="dxa"/>
            <w:vMerge/>
            <w:tcBorders>
              <w:top w:val="nil"/>
              <w:left w:val="single" w:sz="8" w:space="0" w:color="auto"/>
              <w:bottom w:val="single" w:sz="4" w:space="0" w:color="000000"/>
              <w:right w:val="single" w:sz="4" w:space="0" w:color="auto"/>
            </w:tcBorders>
            <w:vAlign w:val="center"/>
            <w:hideMark/>
          </w:tcPr>
          <w:p w14:paraId="667251E3" w14:textId="77777777" w:rsidR="00E73537" w:rsidRPr="0030093F" w:rsidRDefault="00E73537" w:rsidP="00C51BD5">
            <w:pPr>
              <w:widowControl/>
              <w:autoSpaceDE/>
              <w:autoSpaceDN/>
              <w:rPr>
                <w:rFonts w:eastAsia="Times New Roman"/>
                <w:b/>
                <w:bCs/>
                <w:sz w:val="20"/>
                <w:szCs w:val="20"/>
                <w:lang w:val="pt-BR" w:eastAsia="ko-KR"/>
              </w:rPr>
            </w:pPr>
          </w:p>
        </w:tc>
        <w:tc>
          <w:tcPr>
            <w:tcW w:w="4629" w:type="dxa"/>
            <w:vMerge/>
            <w:tcBorders>
              <w:top w:val="nil"/>
              <w:left w:val="single" w:sz="4" w:space="0" w:color="auto"/>
              <w:bottom w:val="single" w:sz="4" w:space="0" w:color="000000"/>
              <w:right w:val="nil"/>
            </w:tcBorders>
            <w:vAlign w:val="center"/>
            <w:hideMark/>
          </w:tcPr>
          <w:p w14:paraId="4ABC5D23" w14:textId="77777777" w:rsidR="00E73537" w:rsidRPr="0030093F" w:rsidRDefault="00E73537" w:rsidP="00C51BD5">
            <w:pPr>
              <w:widowControl/>
              <w:autoSpaceDE/>
              <w:autoSpaceDN/>
              <w:rPr>
                <w:rFonts w:eastAsia="Times New Roman"/>
                <w:b/>
                <w:bCs/>
                <w:sz w:val="20"/>
                <w:szCs w:val="20"/>
                <w:lang w:val="pt-BR" w:eastAsia="ko-KR"/>
              </w:rPr>
            </w:pPr>
          </w:p>
        </w:tc>
        <w:tc>
          <w:tcPr>
            <w:tcW w:w="567" w:type="dxa"/>
            <w:vMerge/>
            <w:tcBorders>
              <w:top w:val="nil"/>
              <w:left w:val="single" w:sz="4" w:space="0" w:color="auto"/>
              <w:bottom w:val="single" w:sz="4" w:space="0" w:color="000000"/>
              <w:right w:val="single" w:sz="4" w:space="0" w:color="auto"/>
            </w:tcBorders>
            <w:vAlign w:val="center"/>
            <w:hideMark/>
          </w:tcPr>
          <w:p w14:paraId="374DE23B" w14:textId="77777777" w:rsidR="00E73537" w:rsidRPr="0030093F" w:rsidRDefault="00E73537" w:rsidP="00C51BD5">
            <w:pPr>
              <w:widowControl/>
              <w:autoSpaceDE/>
              <w:autoSpaceDN/>
              <w:rPr>
                <w:rFonts w:eastAsia="Times New Roman"/>
                <w:sz w:val="20"/>
                <w:szCs w:val="20"/>
                <w:lang w:val="pt-BR" w:eastAsia="ko-KR"/>
              </w:rPr>
            </w:pPr>
          </w:p>
        </w:tc>
        <w:tc>
          <w:tcPr>
            <w:tcW w:w="803" w:type="dxa"/>
            <w:vMerge/>
            <w:tcBorders>
              <w:top w:val="nil"/>
              <w:left w:val="single" w:sz="4" w:space="0" w:color="auto"/>
              <w:bottom w:val="single" w:sz="4" w:space="0" w:color="000000"/>
              <w:right w:val="single" w:sz="4" w:space="0" w:color="auto"/>
            </w:tcBorders>
            <w:vAlign w:val="center"/>
            <w:hideMark/>
          </w:tcPr>
          <w:p w14:paraId="41ECB518" w14:textId="77777777" w:rsidR="00E73537" w:rsidRPr="0030093F" w:rsidRDefault="00E73537" w:rsidP="00C51BD5">
            <w:pPr>
              <w:widowControl/>
              <w:autoSpaceDE/>
              <w:autoSpaceDN/>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EC3462" w14:textId="77777777" w:rsidR="00E73537" w:rsidRPr="0030093F" w:rsidRDefault="00E73537" w:rsidP="00C51BD5">
            <w:pPr>
              <w:widowControl/>
              <w:autoSpaceDE/>
              <w:autoSpaceDN/>
              <w:jc w:val="center"/>
              <w:rPr>
                <w:rFonts w:eastAsia="Times New Roman"/>
                <w:sz w:val="20"/>
                <w:szCs w:val="20"/>
                <w:lang w:val="pt-BR" w:eastAsia="ko-KR"/>
              </w:rPr>
            </w:pPr>
            <w:r w:rsidRPr="0030093F">
              <w:rPr>
                <w:rFonts w:eastAsia="Times New Roman"/>
                <w:sz w:val="20"/>
                <w:szCs w:val="20"/>
                <w:lang w:val="pt-BR" w:eastAsia="ko-KR"/>
              </w:rPr>
              <w:t>Material</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70A26532" w14:textId="77777777" w:rsidR="00E73537" w:rsidRPr="0030093F" w:rsidRDefault="00E73537" w:rsidP="00C51BD5">
            <w:pPr>
              <w:widowControl/>
              <w:autoSpaceDE/>
              <w:autoSpaceDN/>
              <w:jc w:val="center"/>
              <w:rPr>
                <w:rFonts w:eastAsia="Times New Roman"/>
                <w:sz w:val="20"/>
                <w:szCs w:val="20"/>
                <w:lang w:val="pt-BR" w:eastAsia="ko-KR"/>
              </w:rPr>
            </w:pPr>
            <w:r w:rsidRPr="0030093F">
              <w:rPr>
                <w:rFonts w:eastAsia="Times New Roman"/>
                <w:sz w:val="20"/>
                <w:szCs w:val="20"/>
                <w:lang w:val="pt-BR" w:eastAsia="ko-KR"/>
              </w:rPr>
              <w:t>Mão de Obra</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11127F3" w14:textId="77777777" w:rsidR="00E73537" w:rsidRPr="0030093F" w:rsidRDefault="00E73537" w:rsidP="00C51BD5">
            <w:pPr>
              <w:widowControl/>
              <w:autoSpaceDE/>
              <w:autoSpaceDN/>
              <w:jc w:val="center"/>
              <w:rPr>
                <w:rFonts w:eastAsia="Times New Roman"/>
                <w:sz w:val="20"/>
                <w:szCs w:val="20"/>
                <w:lang w:val="pt-BR" w:eastAsia="ko-KR"/>
              </w:rPr>
            </w:pPr>
            <w:r w:rsidRPr="0030093F">
              <w:rPr>
                <w:rFonts w:eastAsia="Times New Roman"/>
                <w:sz w:val="20"/>
                <w:szCs w:val="20"/>
                <w:lang w:val="pt-BR" w:eastAsia="ko-KR"/>
              </w:rPr>
              <w:t>Material</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2A3667A0" w14:textId="77777777" w:rsidR="00E73537" w:rsidRPr="0030093F" w:rsidRDefault="00E73537" w:rsidP="00C51BD5">
            <w:pPr>
              <w:widowControl/>
              <w:autoSpaceDE/>
              <w:autoSpaceDN/>
              <w:jc w:val="center"/>
              <w:rPr>
                <w:rFonts w:eastAsia="Times New Roman"/>
                <w:sz w:val="20"/>
                <w:szCs w:val="20"/>
                <w:lang w:val="pt-BR" w:eastAsia="ko-KR"/>
              </w:rPr>
            </w:pPr>
            <w:r w:rsidRPr="0030093F">
              <w:rPr>
                <w:rFonts w:eastAsia="Times New Roman"/>
                <w:sz w:val="20"/>
                <w:szCs w:val="20"/>
                <w:lang w:val="pt-BR" w:eastAsia="ko-KR"/>
              </w:rPr>
              <w:t>Mão de Obra</w:t>
            </w:r>
          </w:p>
        </w:tc>
        <w:tc>
          <w:tcPr>
            <w:tcW w:w="1560" w:type="dxa"/>
            <w:vMerge/>
            <w:tcBorders>
              <w:top w:val="nil"/>
              <w:left w:val="single" w:sz="4" w:space="0" w:color="auto"/>
              <w:bottom w:val="single" w:sz="4" w:space="0" w:color="000000"/>
              <w:right w:val="single" w:sz="8" w:space="0" w:color="auto"/>
            </w:tcBorders>
            <w:vAlign w:val="center"/>
            <w:hideMark/>
          </w:tcPr>
          <w:p w14:paraId="04323082" w14:textId="77777777" w:rsidR="00E73537" w:rsidRPr="0030093F" w:rsidRDefault="00E73537" w:rsidP="00C51BD5">
            <w:pPr>
              <w:widowControl/>
              <w:autoSpaceDE/>
              <w:autoSpaceDN/>
              <w:rPr>
                <w:rFonts w:eastAsia="Times New Roman"/>
                <w:b/>
                <w:bCs/>
                <w:sz w:val="20"/>
                <w:szCs w:val="20"/>
                <w:lang w:val="pt-BR" w:eastAsia="ko-KR"/>
              </w:rPr>
            </w:pPr>
          </w:p>
        </w:tc>
      </w:tr>
      <w:tr w:rsidR="00E73537" w:rsidRPr="0030093F" w14:paraId="602E43D1" w14:textId="77777777" w:rsidTr="00C51BD5">
        <w:trPr>
          <w:cantSplit/>
          <w:trHeight w:val="370"/>
          <w:jc w:val="center"/>
        </w:trPr>
        <w:tc>
          <w:tcPr>
            <w:tcW w:w="795" w:type="dxa"/>
            <w:tcBorders>
              <w:top w:val="nil"/>
              <w:left w:val="single" w:sz="8" w:space="0" w:color="auto"/>
              <w:bottom w:val="single" w:sz="4" w:space="0" w:color="auto"/>
              <w:right w:val="single" w:sz="4" w:space="0" w:color="auto"/>
            </w:tcBorders>
            <w:shd w:val="clear" w:color="000000" w:fill="D9D9D9"/>
            <w:vAlign w:val="center"/>
            <w:hideMark/>
          </w:tcPr>
          <w:p w14:paraId="63F782E8"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rFonts w:eastAsia="Times New Roman"/>
                <w:b/>
                <w:bCs/>
                <w:sz w:val="20"/>
                <w:szCs w:val="20"/>
                <w:lang w:val="pt-BR" w:eastAsia="ko-KR"/>
              </w:rPr>
              <w:t>1</w:t>
            </w:r>
          </w:p>
        </w:tc>
        <w:tc>
          <w:tcPr>
            <w:tcW w:w="4629" w:type="dxa"/>
            <w:tcBorders>
              <w:top w:val="single" w:sz="4" w:space="0" w:color="000000"/>
              <w:left w:val="nil"/>
              <w:bottom w:val="single" w:sz="4" w:space="0" w:color="auto"/>
            </w:tcBorders>
            <w:shd w:val="clear" w:color="000000" w:fill="D9D9D9"/>
            <w:vAlign w:val="center"/>
            <w:hideMark/>
          </w:tcPr>
          <w:p w14:paraId="2965F74B"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SERVIÇOS PRELIMINARES</w:t>
            </w:r>
          </w:p>
        </w:tc>
        <w:tc>
          <w:tcPr>
            <w:tcW w:w="567" w:type="dxa"/>
            <w:tcBorders>
              <w:top w:val="single" w:sz="4" w:space="0" w:color="000000"/>
              <w:bottom w:val="single" w:sz="4" w:space="0" w:color="auto"/>
            </w:tcBorders>
            <w:shd w:val="clear" w:color="000000" w:fill="D9D9D9"/>
            <w:vAlign w:val="center"/>
            <w:hideMark/>
          </w:tcPr>
          <w:p w14:paraId="47CCB922"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803" w:type="dxa"/>
            <w:tcBorders>
              <w:top w:val="single" w:sz="4" w:space="0" w:color="000000"/>
              <w:bottom w:val="single" w:sz="4" w:space="0" w:color="auto"/>
              <w:right w:val="nil"/>
            </w:tcBorders>
            <w:shd w:val="clear" w:color="000000" w:fill="D9D9D9"/>
            <w:vAlign w:val="center"/>
            <w:hideMark/>
          </w:tcPr>
          <w:p w14:paraId="13E732BC"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1276" w:type="dxa"/>
            <w:tcBorders>
              <w:top w:val="nil"/>
              <w:left w:val="nil"/>
              <w:bottom w:val="single" w:sz="4" w:space="0" w:color="auto"/>
              <w:right w:val="nil"/>
            </w:tcBorders>
            <w:shd w:val="clear" w:color="000000" w:fill="D9D9D9"/>
            <w:vAlign w:val="center"/>
            <w:hideMark/>
          </w:tcPr>
          <w:p w14:paraId="2792008F"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1276" w:type="dxa"/>
            <w:tcBorders>
              <w:top w:val="nil"/>
              <w:left w:val="nil"/>
              <w:bottom w:val="single" w:sz="4" w:space="0" w:color="auto"/>
              <w:right w:val="nil"/>
            </w:tcBorders>
            <w:shd w:val="clear" w:color="000000" w:fill="D9D9D9"/>
            <w:vAlign w:val="center"/>
            <w:hideMark/>
          </w:tcPr>
          <w:p w14:paraId="272C3283"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1276" w:type="dxa"/>
            <w:tcBorders>
              <w:top w:val="nil"/>
              <w:left w:val="nil"/>
              <w:bottom w:val="single" w:sz="4" w:space="0" w:color="auto"/>
              <w:right w:val="nil"/>
            </w:tcBorders>
            <w:shd w:val="clear" w:color="000000" w:fill="D9D9D9"/>
            <w:vAlign w:val="center"/>
            <w:hideMark/>
          </w:tcPr>
          <w:p w14:paraId="659A86C8"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1275" w:type="dxa"/>
            <w:tcBorders>
              <w:top w:val="nil"/>
              <w:left w:val="nil"/>
              <w:bottom w:val="single" w:sz="4" w:space="0" w:color="auto"/>
              <w:right w:val="nil"/>
            </w:tcBorders>
            <w:shd w:val="clear" w:color="000000" w:fill="D9D9D9"/>
            <w:vAlign w:val="center"/>
            <w:hideMark/>
          </w:tcPr>
          <w:p w14:paraId="74319386"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c>
          <w:tcPr>
            <w:tcW w:w="1560" w:type="dxa"/>
            <w:tcBorders>
              <w:top w:val="nil"/>
              <w:left w:val="nil"/>
              <w:bottom w:val="single" w:sz="4" w:space="0" w:color="auto"/>
              <w:right w:val="single" w:sz="8" w:space="0" w:color="auto"/>
            </w:tcBorders>
            <w:shd w:val="clear" w:color="000000" w:fill="D9D9D9"/>
            <w:vAlign w:val="center"/>
            <w:hideMark/>
          </w:tcPr>
          <w:p w14:paraId="2CF578F6" w14:textId="77777777" w:rsidR="00E73537" w:rsidRPr="0030093F" w:rsidRDefault="00E73537" w:rsidP="00C51BD5">
            <w:pPr>
              <w:widowControl/>
              <w:autoSpaceDE/>
              <w:autoSpaceDN/>
              <w:rPr>
                <w:rFonts w:eastAsia="Times New Roman"/>
                <w:b/>
                <w:bCs/>
                <w:sz w:val="20"/>
                <w:szCs w:val="20"/>
                <w:lang w:val="pt-BR" w:eastAsia="ko-KR"/>
              </w:rPr>
            </w:pPr>
            <w:r w:rsidRPr="0030093F">
              <w:rPr>
                <w:rFonts w:eastAsia="Times New Roman"/>
                <w:b/>
                <w:bCs/>
                <w:sz w:val="20"/>
                <w:szCs w:val="20"/>
                <w:lang w:val="pt-BR" w:eastAsia="ko-KR"/>
              </w:rPr>
              <w:t> </w:t>
            </w:r>
          </w:p>
        </w:tc>
      </w:tr>
      <w:tr w:rsidR="00E73537" w:rsidRPr="0030093F" w14:paraId="68CC3DCA" w14:textId="77777777" w:rsidTr="00FC02BB">
        <w:trPr>
          <w:cantSplit/>
          <w:trHeight w:val="417"/>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9EC899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1.1</w:t>
            </w:r>
          </w:p>
        </w:tc>
        <w:tc>
          <w:tcPr>
            <w:tcW w:w="4629" w:type="dxa"/>
            <w:tcBorders>
              <w:top w:val="nil"/>
              <w:left w:val="nil"/>
              <w:bottom w:val="single" w:sz="4" w:space="0" w:color="auto"/>
              <w:right w:val="nil"/>
            </w:tcBorders>
            <w:shd w:val="clear" w:color="auto" w:fill="auto"/>
            <w:vAlign w:val="center"/>
            <w:hideMark/>
          </w:tcPr>
          <w:p w14:paraId="3266FF1C" w14:textId="059F8CBF" w:rsidR="00E73537" w:rsidRPr="0030093F" w:rsidRDefault="00E73537" w:rsidP="00C51BD5">
            <w:pPr>
              <w:widowControl/>
              <w:autoSpaceDE/>
              <w:autoSpaceDN/>
              <w:rPr>
                <w:rFonts w:eastAsia="Times New Roman"/>
                <w:sz w:val="20"/>
                <w:szCs w:val="20"/>
                <w:lang w:val="pt-BR" w:eastAsia="ko-KR"/>
              </w:rPr>
            </w:pPr>
            <w:r w:rsidRPr="0030093F">
              <w:rPr>
                <w:sz w:val="20"/>
                <w:szCs w:val="20"/>
              </w:rPr>
              <w:t>Montagem de canteiro de obras</w:t>
            </w:r>
            <w:r w:rsidR="006801E8" w:rsidRPr="0030093F">
              <w:rPr>
                <w:sz w:val="20"/>
                <w:szCs w:val="20"/>
              </w:rPr>
              <w: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5590D1"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51A16BE1"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38B47B4B" w14:textId="7674AFD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EEABCF1" w14:textId="4ADF600D"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E5F5B72" w14:textId="7DDE0E81"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7B43DB7C" w14:textId="2FC0432E"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8" w:space="0" w:color="auto"/>
            </w:tcBorders>
            <w:shd w:val="clear" w:color="auto" w:fill="auto"/>
            <w:noWrap/>
            <w:vAlign w:val="center"/>
          </w:tcPr>
          <w:p w14:paraId="7548114A" w14:textId="60441AAD"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4B90ECE"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E6B5C9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1.2</w:t>
            </w:r>
          </w:p>
        </w:tc>
        <w:tc>
          <w:tcPr>
            <w:tcW w:w="4629" w:type="dxa"/>
            <w:tcBorders>
              <w:top w:val="nil"/>
              <w:left w:val="nil"/>
              <w:bottom w:val="single" w:sz="4" w:space="0" w:color="auto"/>
              <w:right w:val="single" w:sz="4" w:space="0" w:color="auto"/>
            </w:tcBorders>
            <w:shd w:val="clear" w:color="auto" w:fill="auto"/>
            <w:noWrap/>
            <w:vAlign w:val="center"/>
            <w:hideMark/>
          </w:tcPr>
          <w:p w14:paraId="77CC6133" w14:textId="443FC2FC"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Locação e montagem de andaime</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76B9D90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mês</w:t>
            </w:r>
          </w:p>
        </w:tc>
        <w:tc>
          <w:tcPr>
            <w:tcW w:w="803" w:type="dxa"/>
            <w:tcBorders>
              <w:top w:val="nil"/>
              <w:left w:val="nil"/>
              <w:bottom w:val="single" w:sz="4" w:space="0" w:color="auto"/>
              <w:right w:val="single" w:sz="4" w:space="0" w:color="auto"/>
            </w:tcBorders>
            <w:shd w:val="clear" w:color="auto" w:fill="auto"/>
            <w:noWrap/>
            <w:vAlign w:val="center"/>
            <w:hideMark/>
          </w:tcPr>
          <w:p w14:paraId="52C823AE"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630DBC53" w14:textId="766EE05D"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0FEAE7F" w14:textId="2137D83A"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578F8A7" w14:textId="5918A326"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6CE8198C" w14:textId="7E608D46"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8" w:space="0" w:color="auto"/>
            </w:tcBorders>
            <w:shd w:val="clear" w:color="auto" w:fill="auto"/>
            <w:noWrap/>
            <w:vAlign w:val="center"/>
          </w:tcPr>
          <w:p w14:paraId="1F290BDE" w14:textId="758B5C4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5D75E4E7" w14:textId="77777777" w:rsidTr="00FC02BB">
        <w:trPr>
          <w:cantSplit/>
          <w:trHeight w:val="455"/>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79AF6E"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2</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394BEA73"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COBERTURA</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306E0F4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094DC86E" w14:textId="77777777" w:rsidR="00E73537" w:rsidRPr="0030093F" w:rsidRDefault="00E73537" w:rsidP="00C51BD5">
            <w:pPr>
              <w:widowControl/>
              <w:autoSpaceDE/>
              <w:autoSpaceDN/>
              <w:jc w:val="center"/>
              <w:rPr>
                <w:rFonts w:eastAsia="Times New Roman"/>
                <w:sz w:val="20"/>
                <w:szCs w:val="20"/>
                <w:lang w:val="pt-BR" w:eastAsia="ko-KR"/>
              </w:rPr>
            </w:pPr>
            <w:r w:rsidRPr="0030093F">
              <w:rPr>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080ED412" w14:textId="4EC8970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3BEA5B2E" w14:textId="236402B5"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28B8C6BC" w14:textId="423FC48C"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53ACD7AA" w14:textId="6C2E2B4B"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28DA6588" w14:textId="16A251F0"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4A8DBEDB"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EDB4B3C"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2.1</w:t>
            </w:r>
          </w:p>
        </w:tc>
        <w:tc>
          <w:tcPr>
            <w:tcW w:w="4629" w:type="dxa"/>
            <w:tcBorders>
              <w:top w:val="nil"/>
              <w:left w:val="nil"/>
              <w:bottom w:val="single" w:sz="4" w:space="0" w:color="auto"/>
              <w:right w:val="single" w:sz="4" w:space="0" w:color="auto"/>
            </w:tcBorders>
            <w:shd w:val="clear" w:color="auto" w:fill="auto"/>
            <w:noWrap/>
            <w:vAlign w:val="center"/>
            <w:hideMark/>
          </w:tcPr>
          <w:p w14:paraId="0DE2040F" w14:textId="5D2804E1" w:rsidR="00E73537" w:rsidRPr="0030093F" w:rsidRDefault="00E73537" w:rsidP="00C51BD5">
            <w:pPr>
              <w:widowControl/>
              <w:autoSpaceDE/>
              <w:autoSpaceDN/>
              <w:rPr>
                <w:rFonts w:eastAsia="Times New Roman"/>
                <w:sz w:val="20"/>
                <w:szCs w:val="20"/>
                <w:lang w:val="pt-BR" w:eastAsia="ko-KR"/>
              </w:rPr>
            </w:pPr>
            <w:r w:rsidRPr="0030093F">
              <w:rPr>
                <w:sz w:val="20"/>
                <w:szCs w:val="20"/>
              </w:rPr>
              <w:t>Remoções/Demolições</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2C25CF6" w14:textId="77777777" w:rsidR="00E73537" w:rsidRPr="0030093F" w:rsidRDefault="00E73537" w:rsidP="00C51BD5">
            <w:pPr>
              <w:widowControl/>
              <w:autoSpaceDE/>
              <w:autoSpaceDN/>
              <w:rPr>
                <w:rFonts w:eastAsia="Times New Roman"/>
                <w:sz w:val="20"/>
                <w:szCs w:val="20"/>
                <w:lang w:val="pt-BR" w:eastAsia="ko-KR"/>
              </w:rPr>
            </w:pPr>
            <w:r w:rsidRPr="0030093F">
              <w:rPr>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657514F8" w14:textId="77777777" w:rsidR="00E73537" w:rsidRPr="0030093F" w:rsidRDefault="00E73537" w:rsidP="00C51BD5">
            <w:pPr>
              <w:widowControl/>
              <w:autoSpaceDE/>
              <w:autoSpaceDN/>
              <w:rPr>
                <w:rFonts w:eastAsia="Times New Roman"/>
                <w:sz w:val="20"/>
                <w:szCs w:val="20"/>
                <w:lang w:val="pt-BR" w:eastAsia="ko-KR"/>
              </w:rPr>
            </w:pPr>
            <w:r w:rsidRPr="0030093F">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14:paraId="57B2527F" w14:textId="1C542C8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F13BB42" w14:textId="54109C9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303CD1C" w14:textId="6A1C2050"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3E08803" w14:textId="359D2EE0"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7CE9096" w14:textId="0057712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20D415A"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ADFB4D8" w14:textId="061223EC" w:rsidR="00E73537" w:rsidRPr="0030093F" w:rsidRDefault="00E73537" w:rsidP="00521913">
            <w:pPr>
              <w:widowControl/>
              <w:autoSpaceDE/>
              <w:autoSpaceDN/>
              <w:jc w:val="center"/>
              <w:rPr>
                <w:rFonts w:eastAsia="Times New Roman"/>
                <w:color w:val="000000"/>
                <w:sz w:val="20"/>
                <w:szCs w:val="20"/>
                <w:lang w:val="pt-BR" w:eastAsia="ko-KR"/>
              </w:rPr>
            </w:pPr>
            <w:r w:rsidRPr="0030093F">
              <w:rPr>
                <w:color w:val="000000"/>
                <w:sz w:val="20"/>
                <w:szCs w:val="20"/>
              </w:rPr>
              <w:t>2.</w:t>
            </w:r>
            <w:r w:rsidR="00521913" w:rsidRPr="0030093F">
              <w:rPr>
                <w:color w:val="000000"/>
                <w:sz w:val="20"/>
                <w:szCs w:val="20"/>
              </w:rPr>
              <w:t>1</w:t>
            </w:r>
            <w:r w:rsidRPr="0030093F">
              <w:rPr>
                <w:color w:val="000000"/>
                <w:sz w:val="20"/>
                <w:szCs w:val="20"/>
              </w:rPr>
              <w:t>.1</w:t>
            </w:r>
          </w:p>
        </w:tc>
        <w:tc>
          <w:tcPr>
            <w:tcW w:w="4629" w:type="dxa"/>
            <w:tcBorders>
              <w:top w:val="nil"/>
              <w:left w:val="nil"/>
              <w:bottom w:val="single" w:sz="4" w:space="0" w:color="auto"/>
              <w:right w:val="single" w:sz="4" w:space="0" w:color="auto"/>
            </w:tcBorders>
            <w:shd w:val="clear" w:color="000000" w:fill="FFFFFF"/>
            <w:noWrap/>
            <w:vAlign w:val="center"/>
            <w:hideMark/>
          </w:tcPr>
          <w:p w14:paraId="3329A1C7" w14:textId="63500294"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Remoção total de todos os telhados existentes do prédio principal, zeladoria e guarita, incluindo telhas (cerâmicas nos prédios principal e zeladoria e fibrocimento na guarita) e estrutura de madeira, rufos e calhas, com descarte do material</w:t>
            </w:r>
            <w:r w:rsidR="006801E8" w:rsidRPr="0030093F">
              <w:rPr>
                <w:sz w:val="20"/>
                <w:szCs w:val="20"/>
              </w:rPr>
              <w:t>.</w:t>
            </w:r>
          </w:p>
        </w:tc>
        <w:tc>
          <w:tcPr>
            <w:tcW w:w="567" w:type="dxa"/>
            <w:tcBorders>
              <w:top w:val="nil"/>
              <w:left w:val="nil"/>
              <w:bottom w:val="single" w:sz="4" w:space="0" w:color="auto"/>
              <w:right w:val="single" w:sz="4" w:space="0" w:color="auto"/>
            </w:tcBorders>
            <w:shd w:val="clear" w:color="000000" w:fill="FFFFFF"/>
            <w:noWrap/>
            <w:vAlign w:val="center"/>
            <w:hideMark/>
          </w:tcPr>
          <w:p w14:paraId="5F302AEE"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000000" w:fill="FFFFFF"/>
            <w:noWrap/>
            <w:vAlign w:val="center"/>
            <w:hideMark/>
          </w:tcPr>
          <w:p w14:paraId="55EBCBEB"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685</w:t>
            </w:r>
          </w:p>
        </w:tc>
        <w:tc>
          <w:tcPr>
            <w:tcW w:w="1276" w:type="dxa"/>
            <w:tcBorders>
              <w:top w:val="nil"/>
              <w:left w:val="nil"/>
              <w:bottom w:val="single" w:sz="4" w:space="0" w:color="auto"/>
              <w:right w:val="single" w:sz="4" w:space="0" w:color="auto"/>
            </w:tcBorders>
            <w:shd w:val="clear" w:color="auto" w:fill="auto"/>
            <w:noWrap/>
            <w:vAlign w:val="center"/>
          </w:tcPr>
          <w:p w14:paraId="51FADFF2" w14:textId="71D2E27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06E1E22" w14:textId="00DB22C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B86C250" w14:textId="60037CE4"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3BD9473D" w14:textId="26BA9C1B"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98EB047" w14:textId="643D823F"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079EDCC"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190DDF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2.2</w:t>
            </w:r>
          </w:p>
        </w:tc>
        <w:tc>
          <w:tcPr>
            <w:tcW w:w="4629" w:type="dxa"/>
            <w:tcBorders>
              <w:top w:val="nil"/>
              <w:left w:val="nil"/>
              <w:bottom w:val="single" w:sz="4" w:space="0" w:color="auto"/>
              <w:right w:val="single" w:sz="4" w:space="0" w:color="auto"/>
            </w:tcBorders>
            <w:shd w:val="clear" w:color="auto" w:fill="auto"/>
            <w:noWrap/>
            <w:vAlign w:val="center"/>
            <w:hideMark/>
          </w:tcPr>
          <w:p w14:paraId="4D9FC5B0"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colocação de lonas plásticas para a proteção das lajes de cobertura do Prédio da Unidade Regional.</w:t>
            </w:r>
          </w:p>
        </w:tc>
        <w:tc>
          <w:tcPr>
            <w:tcW w:w="567" w:type="dxa"/>
            <w:tcBorders>
              <w:top w:val="nil"/>
              <w:left w:val="nil"/>
              <w:bottom w:val="single" w:sz="4" w:space="0" w:color="auto"/>
              <w:right w:val="single" w:sz="4" w:space="0" w:color="auto"/>
            </w:tcBorders>
            <w:shd w:val="clear" w:color="auto" w:fill="auto"/>
            <w:noWrap/>
            <w:vAlign w:val="center"/>
            <w:hideMark/>
          </w:tcPr>
          <w:p w14:paraId="056FC7E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auto" w:fill="auto"/>
            <w:noWrap/>
            <w:vAlign w:val="center"/>
            <w:hideMark/>
          </w:tcPr>
          <w:p w14:paraId="2C55CAE1"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50</w:t>
            </w:r>
          </w:p>
        </w:tc>
        <w:tc>
          <w:tcPr>
            <w:tcW w:w="1276" w:type="dxa"/>
            <w:tcBorders>
              <w:top w:val="nil"/>
              <w:left w:val="nil"/>
              <w:bottom w:val="single" w:sz="4" w:space="0" w:color="auto"/>
              <w:right w:val="single" w:sz="4" w:space="0" w:color="auto"/>
            </w:tcBorders>
            <w:shd w:val="clear" w:color="auto" w:fill="auto"/>
            <w:noWrap/>
            <w:vAlign w:val="center"/>
          </w:tcPr>
          <w:p w14:paraId="7254F646" w14:textId="046BCDC2"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078C1C8" w14:textId="7CEF53B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3AEF44A" w14:textId="2F8ADA8E"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9DEA489" w14:textId="5E8F039F"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0D5AD3BF" w14:textId="4247FBAD"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16DC97F" w14:textId="77777777" w:rsidTr="00FC02BB">
        <w:trPr>
          <w:cantSplit/>
          <w:trHeight w:val="343"/>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0A499C8"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w:t>
            </w:r>
          </w:p>
        </w:tc>
        <w:tc>
          <w:tcPr>
            <w:tcW w:w="4629" w:type="dxa"/>
            <w:tcBorders>
              <w:top w:val="nil"/>
              <w:left w:val="nil"/>
              <w:bottom w:val="single" w:sz="4" w:space="0" w:color="auto"/>
              <w:right w:val="single" w:sz="4" w:space="0" w:color="auto"/>
            </w:tcBorders>
            <w:shd w:val="clear" w:color="auto" w:fill="auto"/>
            <w:noWrap/>
            <w:vAlign w:val="center"/>
            <w:hideMark/>
          </w:tcPr>
          <w:p w14:paraId="15AC4C13" w14:textId="0F7FD59D" w:rsidR="00E73537" w:rsidRPr="0030093F" w:rsidRDefault="00E73537" w:rsidP="00C51BD5">
            <w:pPr>
              <w:widowControl/>
              <w:autoSpaceDE/>
              <w:autoSpaceDN/>
              <w:rPr>
                <w:rFonts w:eastAsia="Times New Roman"/>
                <w:sz w:val="20"/>
                <w:szCs w:val="20"/>
                <w:lang w:val="pt-BR" w:eastAsia="ko-KR"/>
              </w:rPr>
            </w:pPr>
            <w:r w:rsidRPr="0030093F">
              <w:rPr>
                <w:sz w:val="20"/>
                <w:szCs w:val="20"/>
              </w:rPr>
              <w:t>Parte Civil</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0DEF3425" w14:textId="77777777" w:rsidR="00E73537" w:rsidRPr="0030093F" w:rsidRDefault="00E73537" w:rsidP="00C51BD5">
            <w:pPr>
              <w:widowControl/>
              <w:autoSpaceDE/>
              <w:autoSpaceDN/>
              <w:rPr>
                <w:rFonts w:eastAsia="Times New Roman"/>
                <w:sz w:val="20"/>
                <w:szCs w:val="20"/>
                <w:lang w:val="pt-BR" w:eastAsia="ko-KR"/>
              </w:rPr>
            </w:pPr>
            <w:r w:rsidRPr="0030093F">
              <w:rPr>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2CB02E9C" w14:textId="77777777" w:rsidR="00E73537" w:rsidRPr="0030093F" w:rsidRDefault="00E73537" w:rsidP="00C51BD5">
            <w:pPr>
              <w:widowControl/>
              <w:autoSpaceDE/>
              <w:autoSpaceDN/>
              <w:rPr>
                <w:rFonts w:eastAsia="Times New Roman"/>
                <w:sz w:val="20"/>
                <w:szCs w:val="20"/>
                <w:lang w:val="pt-BR" w:eastAsia="ko-KR"/>
              </w:rPr>
            </w:pPr>
            <w:r w:rsidRPr="0030093F">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14:paraId="7DF8CEDD" w14:textId="00306D4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D24FD54" w14:textId="5177E8F2"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F1761E6" w14:textId="3D7876F2"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F137AFC" w14:textId="2C150548"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09620BDD" w14:textId="36C12E2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4EF6D009"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D7C70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2.3.1</w:t>
            </w:r>
          </w:p>
        </w:tc>
        <w:tc>
          <w:tcPr>
            <w:tcW w:w="4629" w:type="dxa"/>
            <w:tcBorders>
              <w:top w:val="nil"/>
              <w:left w:val="nil"/>
              <w:bottom w:val="single" w:sz="4" w:space="0" w:color="auto"/>
              <w:right w:val="single" w:sz="4" w:space="0" w:color="auto"/>
            </w:tcBorders>
            <w:shd w:val="clear" w:color="auto" w:fill="auto"/>
            <w:noWrap/>
            <w:vAlign w:val="center"/>
            <w:hideMark/>
          </w:tcPr>
          <w:p w14:paraId="5FFC4D95"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Elaboração de Projeto Executivo dos telhados das edificações (prédio principal, zeladoria e guarita), com telhas termoacústicas trapezoidais do tipo TR 40, com chapas de 0,65 mm de espessura e isolamento de EPS com 40mm de espessura, com estrutura (vigas, caibros, terças e demais perfis), tudo em aço galvanizado.</w:t>
            </w:r>
          </w:p>
        </w:tc>
        <w:tc>
          <w:tcPr>
            <w:tcW w:w="567" w:type="dxa"/>
            <w:tcBorders>
              <w:top w:val="nil"/>
              <w:left w:val="nil"/>
              <w:bottom w:val="single" w:sz="4" w:space="0" w:color="auto"/>
              <w:right w:val="single" w:sz="4" w:space="0" w:color="auto"/>
            </w:tcBorders>
            <w:shd w:val="clear" w:color="auto" w:fill="auto"/>
            <w:noWrap/>
            <w:vAlign w:val="center"/>
            <w:hideMark/>
          </w:tcPr>
          <w:p w14:paraId="6D3943B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48E8981B"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1E2013C2" w14:textId="3BD37255"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FA2CC0C" w14:textId="0A64105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37AC8A5" w14:textId="5A806308"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8702515" w14:textId="7A744B79"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14B4083" w14:textId="5CDBE1DA"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3918069" w14:textId="77777777" w:rsidTr="00FC02BB">
        <w:trPr>
          <w:cantSplit/>
          <w:trHeight w:val="2149"/>
          <w:jc w:val="center"/>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D97B911"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2.3.2</w:t>
            </w:r>
          </w:p>
        </w:tc>
        <w:tc>
          <w:tcPr>
            <w:tcW w:w="4629" w:type="dxa"/>
            <w:tcBorders>
              <w:top w:val="nil"/>
              <w:left w:val="nil"/>
              <w:bottom w:val="single" w:sz="4" w:space="0" w:color="auto"/>
              <w:right w:val="single" w:sz="4" w:space="0" w:color="auto"/>
            </w:tcBorders>
            <w:shd w:val="clear" w:color="000000" w:fill="FFFFFF"/>
            <w:noWrap/>
            <w:vAlign w:val="center"/>
            <w:hideMark/>
          </w:tcPr>
          <w:p w14:paraId="70A3AC2C"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telhados metálicos das edificações (prédio principal, zeladoria e guarita), após a aprovação do projeto executivo pela Comissão de Fiscalização, com telhas termoacústicas trapezoidais do tipo TR 40, com chapas de 0,65 mm de espessura e isolamento de EPS com 40mm de espessura e estrutura (vigas, caibros, terças e demais perfis) tudo em aço galvanizado.</w:t>
            </w:r>
          </w:p>
        </w:tc>
        <w:tc>
          <w:tcPr>
            <w:tcW w:w="567" w:type="dxa"/>
            <w:tcBorders>
              <w:top w:val="nil"/>
              <w:left w:val="nil"/>
              <w:bottom w:val="single" w:sz="4" w:space="0" w:color="auto"/>
              <w:right w:val="single" w:sz="4" w:space="0" w:color="auto"/>
            </w:tcBorders>
            <w:shd w:val="clear" w:color="000000" w:fill="FFFFFF"/>
            <w:noWrap/>
            <w:vAlign w:val="center"/>
            <w:hideMark/>
          </w:tcPr>
          <w:p w14:paraId="5210FC8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000000" w:fill="FFFFFF"/>
            <w:noWrap/>
            <w:vAlign w:val="center"/>
            <w:hideMark/>
          </w:tcPr>
          <w:p w14:paraId="70B3F00C"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685</w:t>
            </w:r>
          </w:p>
        </w:tc>
        <w:tc>
          <w:tcPr>
            <w:tcW w:w="1276" w:type="dxa"/>
            <w:tcBorders>
              <w:top w:val="nil"/>
              <w:left w:val="nil"/>
              <w:bottom w:val="single" w:sz="4" w:space="0" w:color="auto"/>
              <w:right w:val="single" w:sz="4" w:space="0" w:color="auto"/>
            </w:tcBorders>
            <w:shd w:val="clear" w:color="auto" w:fill="auto"/>
            <w:noWrap/>
            <w:vAlign w:val="center"/>
          </w:tcPr>
          <w:p w14:paraId="420D00FC" w14:textId="5E7BAFF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7EB8A82" w14:textId="7CA1991C"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22D5139" w14:textId="726A8C9F"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F91FA28" w14:textId="61902865"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2E36B383" w14:textId="39D5FE79"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9252AA2" w14:textId="77777777" w:rsidTr="00FC02BB">
        <w:trPr>
          <w:cantSplit/>
          <w:trHeight w:val="1258"/>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FF7EB1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2.3.3</w:t>
            </w:r>
          </w:p>
        </w:tc>
        <w:tc>
          <w:tcPr>
            <w:tcW w:w="4629" w:type="dxa"/>
            <w:tcBorders>
              <w:top w:val="nil"/>
              <w:left w:val="nil"/>
              <w:bottom w:val="single" w:sz="4" w:space="0" w:color="auto"/>
              <w:right w:val="single" w:sz="4" w:space="0" w:color="auto"/>
            </w:tcBorders>
            <w:shd w:val="clear" w:color="auto" w:fill="auto"/>
            <w:noWrap/>
            <w:vAlign w:val="center"/>
            <w:hideMark/>
          </w:tcPr>
          <w:p w14:paraId="65040031"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calhas em todos telhados conforme projeto executivo, em aço galvanizado, incluindo todos os materiais e acessórios necessários para a perfeita funcionalidade e acabamento.</w:t>
            </w:r>
          </w:p>
        </w:tc>
        <w:tc>
          <w:tcPr>
            <w:tcW w:w="567" w:type="dxa"/>
            <w:tcBorders>
              <w:top w:val="nil"/>
              <w:left w:val="nil"/>
              <w:bottom w:val="single" w:sz="4" w:space="0" w:color="auto"/>
              <w:right w:val="single" w:sz="4" w:space="0" w:color="auto"/>
            </w:tcBorders>
            <w:shd w:val="clear" w:color="000000" w:fill="FFFFFF"/>
            <w:noWrap/>
            <w:vAlign w:val="center"/>
            <w:hideMark/>
          </w:tcPr>
          <w:p w14:paraId="6588426C"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000000" w:fill="FFFFFF"/>
            <w:noWrap/>
            <w:vAlign w:val="center"/>
            <w:hideMark/>
          </w:tcPr>
          <w:p w14:paraId="37691548"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85</w:t>
            </w:r>
          </w:p>
        </w:tc>
        <w:tc>
          <w:tcPr>
            <w:tcW w:w="1276" w:type="dxa"/>
            <w:tcBorders>
              <w:top w:val="nil"/>
              <w:left w:val="nil"/>
              <w:bottom w:val="single" w:sz="4" w:space="0" w:color="auto"/>
              <w:right w:val="single" w:sz="4" w:space="0" w:color="auto"/>
            </w:tcBorders>
            <w:shd w:val="clear" w:color="auto" w:fill="auto"/>
            <w:noWrap/>
            <w:vAlign w:val="center"/>
          </w:tcPr>
          <w:p w14:paraId="55624226" w14:textId="699D557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5908139" w14:textId="1BDF892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3BA443F" w14:textId="1FBFCB1B"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BD8E4E1" w14:textId="2207C93C"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6AD143DB" w14:textId="4A1BA7F9"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57BD92A3" w14:textId="77777777" w:rsidTr="00FC02BB">
        <w:trPr>
          <w:cantSplit/>
          <w:trHeight w:val="978"/>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1E16F48"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2.3.4</w:t>
            </w:r>
          </w:p>
        </w:tc>
        <w:tc>
          <w:tcPr>
            <w:tcW w:w="4629" w:type="dxa"/>
            <w:tcBorders>
              <w:top w:val="nil"/>
              <w:left w:val="nil"/>
              <w:bottom w:val="single" w:sz="4" w:space="0" w:color="auto"/>
              <w:right w:val="single" w:sz="4" w:space="0" w:color="auto"/>
            </w:tcBorders>
            <w:shd w:val="clear" w:color="auto" w:fill="auto"/>
            <w:noWrap/>
            <w:vAlign w:val="center"/>
            <w:hideMark/>
          </w:tcPr>
          <w:p w14:paraId="6076DC52"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rufos metálicos, tipo pingadeira, em aço galvanizado, a ser instalado nas platibandas de todos telhados conforme projeto executivo. </w:t>
            </w:r>
          </w:p>
        </w:tc>
        <w:tc>
          <w:tcPr>
            <w:tcW w:w="567" w:type="dxa"/>
            <w:tcBorders>
              <w:top w:val="nil"/>
              <w:left w:val="nil"/>
              <w:bottom w:val="single" w:sz="4" w:space="0" w:color="auto"/>
              <w:right w:val="single" w:sz="4" w:space="0" w:color="auto"/>
            </w:tcBorders>
            <w:shd w:val="clear" w:color="000000" w:fill="FFFFFF"/>
            <w:noWrap/>
            <w:vAlign w:val="center"/>
            <w:hideMark/>
          </w:tcPr>
          <w:p w14:paraId="4AEF145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000000" w:fill="FFFFFF"/>
            <w:noWrap/>
            <w:vAlign w:val="center"/>
            <w:hideMark/>
          </w:tcPr>
          <w:p w14:paraId="50EC7D03"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168</w:t>
            </w:r>
          </w:p>
        </w:tc>
        <w:tc>
          <w:tcPr>
            <w:tcW w:w="1276" w:type="dxa"/>
            <w:tcBorders>
              <w:top w:val="nil"/>
              <w:left w:val="nil"/>
              <w:bottom w:val="single" w:sz="4" w:space="0" w:color="auto"/>
              <w:right w:val="single" w:sz="4" w:space="0" w:color="auto"/>
            </w:tcBorders>
            <w:shd w:val="clear" w:color="auto" w:fill="auto"/>
            <w:noWrap/>
            <w:vAlign w:val="center"/>
          </w:tcPr>
          <w:p w14:paraId="1B84BE66" w14:textId="79EF83C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E890E85" w14:textId="2C8B600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AFED862" w14:textId="5453C3CD"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DC0202A" w14:textId="5C98286D"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6E9EA8C5" w14:textId="53E39356"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3AF6090A" w14:textId="77777777" w:rsidTr="00FC02BB">
        <w:trPr>
          <w:cantSplit/>
          <w:trHeight w:val="99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EAF67D6"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2.3.5</w:t>
            </w:r>
          </w:p>
        </w:tc>
        <w:tc>
          <w:tcPr>
            <w:tcW w:w="4629" w:type="dxa"/>
            <w:tcBorders>
              <w:top w:val="nil"/>
              <w:left w:val="nil"/>
              <w:bottom w:val="single" w:sz="4" w:space="0" w:color="auto"/>
              <w:right w:val="single" w:sz="4" w:space="0" w:color="auto"/>
            </w:tcBorders>
            <w:shd w:val="clear" w:color="auto" w:fill="auto"/>
            <w:noWrap/>
            <w:vAlign w:val="center"/>
            <w:hideMark/>
          </w:tcPr>
          <w:p w14:paraId="4A2F3071"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cumeeira no telhado da zeladoria.  Acabamento em esmalte sintético na cor do telhado (no mínimo três demãos), com pré aplicação de “galvit” ou material equivalente. </w:t>
            </w:r>
          </w:p>
        </w:tc>
        <w:tc>
          <w:tcPr>
            <w:tcW w:w="567" w:type="dxa"/>
            <w:tcBorders>
              <w:top w:val="nil"/>
              <w:left w:val="nil"/>
              <w:bottom w:val="single" w:sz="4" w:space="0" w:color="auto"/>
              <w:right w:val="single" w:sz="4" w:space="0" w:color="auto"/>
            </w:tcBorders>
            <w:shd w:val="clear" w:color="auto" w:fill="auto"/>
            <w:noWrap/>
            <w:vAlign w:val="center"/>
            <w:hideMark/>
          </w:tcPr>
          <w:p w14:paraId="0F6245A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000000" w:fill="FFFFFF"/>
            <w:noWrap/>
            <w:vAlign w:val="center"/>
            <w:hideMark/>
          </w:tcPr>
          <w:p w14:paraId="4815FE84"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10</w:t>
            </w:r>
          </w:p>
        </w:tc>
        <w:tc>
          <w:tcPr>
            <w:tcW w:w="1276" w:type="dxa"/>
            <w:tcBorders>
              <w:top w:val="nil"/>
              <w:left w:val="nil"/>
              <w:bottom w:val="single" w:sz="4" w:space="0" w:color="auto"/>
              <w:right w:val="single" w:sz="4" w:space="0" w:color="auto"/>
            </w:tcBorders>
            <w:shd w:val="clear" w:color="auto" w:fill="auto"/>
            <w:noWrap/>
            <w:vAlign w:val="center"/>
          </w:tcPr>
          <w:p w14:paraId="0ED1DD4E" w14:textId="1516F80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423BA87" w14:textId="3CE4156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9B78192" w14:textId="319F0734"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FF27E2D" w14:textId="1325F119"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4DF70C4" w14:textId="749F023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40C80B13" w14:textId="77777777" w:rsidTr="00FC02BB">
        <w:trPr>
          <w:cantSplit/>
          <w:trHeight w:val="1418"/>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BC5859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2.3.6</w:t>
            </w:r>
          </w:p>
        </w:tc>
        <w:tc>
          <w:tcPr>
            <w:tcW w:w="4629" w:type="dxa"/>
            <w:tcBorders>
              <w:top w:val="nil"/>
              <w:left w:val="nil"/>
              <w:bottom w:val="single" w:sz="4" w:space="0" w:color="auto"/>
              <w:right w:val="single" w:sz="4" w:space="0" w:color="auto"/>
            </w:tcBorders>
            <w:shd w:val="clear" w:color="auto" w:fill="auto"/>
            <w:noWrap/>
            <w:vAlign w:val="center"/>
            <w:hideMark/>
          </w:tcPr>
          <w:p w14:paraId="33A30491"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rufos metálicos galvanizados para vedação lateral de todos telhados conforme projeto executivo, incluso materiais assessórios necessários para a instalação (parafusos, buchas, silicone, etc...).</w:t>
            </w:r>
          </w:p>
        </w:tc>
        <w:tc>
          <w:tcPr>
            <w:tcW w:w="567" w:type="dxa"/>
            <w:tcBorders>
              <w:top w:val="nil"/>
              <w:left w:val="nil"/>
              <w:bottom w:val="single" w:sz="4" w:space="0" w:color="auto"/>
              <w:right w:val="single" w:sz="4" w:space="0" w:color="auto"/>
            </w:tcBorders>
            <w:shd w:val="clear" w:color="000000" w:fill="FFFFFF"/>
            <w:noWrap/>
            <w:vAlign w:val="center"/>
            <w:hideMark/>
          </w:tcPr>
          <w:p w14:paraId="0FF2FB2E"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000000" w:fill="FFFFFF"/>
            <w:noWrap/>
            <w:vAlign w:val="center"/>
            <w:hideMark/>
          </w:tcPr>
          <w:p w14:paraId="779AD8A4"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108</w:t>
            </w:r>
          </w:p>
        </w:tc>
        <w:tc>
          <w:tcPr>
            <w:tcW w:w="1276" w:type="dxa"/>
            <w:tcBorders>
              <w:top w:val="nil"/>
              <w:left w:val="nil"/>
              <w:bottom w:val="single" w:sz="4" w:space="0" w:color="auto"/>
              <w:right w:val="single" w:sz="4" w:space="0" w:color="auto"/>
            </w:tcBorders>
            <w:shd w:val="clear" w:color="auto" w:fill="auto"/>
            <w:noWrap/>
            <w:vAlign w:val="center"/>
          </w:tcPr>
          <w:p w14:paraId="0A760FFB" w14:textId="13972B5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E4FC229" w14:textId="778DBCF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4D87EA8" w14:textId="6C2C38D9"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07FABE8" w14:textId="616B4B14"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CF29196" w14:textId="2D34E614"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2BD7ED3D"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55DA634"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2.3.7</w:t>
            </w:r>
          </w:p>
        </w:tc>
        <w:tc>
          <w:tcPr>
            <w:tcW w:w="4629" w:type="dxa"/>
            <w:tcBorders>
              <w:top w:val="nil"/>
              <w:left w:val="nil"/>
              <w:bottom w:val="single" w:sz="4" w:space="0" w:color="auto"/>
              <w:right w:val="single" w:sz="4" w:space="0" w:color="auto"/>
            </w:tcBorders>
            <w:shd w:val="clear" w:color="auto" w:fill="auto"/>
            <w:noWrap/>
            <w:vAlign w:val="center"/>
            <w:hideMark/>
          </w:tcPr>
          <w:p w14:paraId="04BDEB9E"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manta aluminizada para impermeabilização da torre da caixa de água do prédio principal.</w:t>
            </w:r>
          </w:p>
        </w:tc>
        <w:tc>
          <w:tcPr>
            <w:tcW w:w="567" w:type="dxa"/>
            <w:tcBorders>
              <w:top w:val="nil"/>
              <w:left w:val="nil"/>
              <w:bottom w:val="single" w:sz="4" w:space="0" w:color="auto"/>
              <w:right w:val="single" w:sz="4" w:space="0" w:color="auto"/>
            </w:tcBorders>
            <w:shd w:val="clear" w:color="auto" w:fill="auto"/>
            <w:noWrap/>
            <w:vAlign w:val="center"/>
            <w:hideMark/>
          </w:tcPr>
          <w:p w14:paraId="0504ADE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auto" w:fill="auto"/>
            <w:noWrap/>
            <w:vAlign w:val="center"/>
            <w:hideMark/>
          </w:tcPr>
          <w:p w14:paraId="1F8FE51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12</w:t>
            </w:r>
          </w:p>
        </w:tc>
        <w:tc>
          <w:tcPr>
            <w:tcW w:w="1276" w:type="dxa"/>
            <w:tcBorders>
              <w:top w:val="nil"/>
              <w:left w:val="nil"/>
              <w:bottom w:val="single" w:sz="4" w:space="0" w:color="auto"/>
              <w:right w:val="single" w:sz="4" w:space="0" w:color="auto"/>
            </w:tcBorders>
            <w:shd w:val="clear" w:color="auto" w:fill="auto"/>
            <w:noWrap/>
            <w:vAlign w:val="center"/>
          </w:tcPr>
          <w:p w14:paraId="6E544DFD" w14:textId="2647C64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340CA50" w14:textId="3E177DF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79E2C03" w14:textId="295F0A36"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6A0B5DD5" w14:textId="05BFC7C2"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11BA00D" w14:textId="296794AF"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AA6C35D" w14:textId="77777777" w:rsidTr="00FC02BB">
        <w:trPr>
          <w:cantSplit/>
          <w:trHeight w:val="1157"/>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5B500D3"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2.3.8</w:t>
            </w:r>
          </w:p>
        </w:tc>
        <w:tc>
          <w:tcPr>
            <w:tcW w:w="4629" w:type="dxa"/>
            <w:tcBorders>
              <w:top w:val="nil"/>
              <w:left w:val="nil"/>
              <w:bottom w:val="single" w:sz="4" w:space="0" w:color="auto"/>
              <w:right w:val="single" w:sz="4" w:space="0" w:color="auto"/>
            </w:tcBorders>
            <w:shd w:val="clear" w:color="auto" w:fill="auto"/>
            <w:noWrap/>
            <w:vAlign w:val="center"/>
            <w:hideMark/>
          </w:tcPr>
          <w:p w14:paraId="5BED52F3"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tubo de condutor em PVC de 100mm para prolongamento da descarga de água pluvial até à sarjeta nos passeios externos à Unidade Regional. </w:t>
            </w:r>
          </w:p>
        </w:tc>
        <w:tc>
          <w:tcPr>
            <w:tcW w:w="567" w:type="dxa"/>
            <w:tcBorders>
              <w:top w:val="nil"/>
              <w:left w:val="nil"/>
              <w:bottom w:val="single" w:sz="4" w:space="0" w:color="auto"/>
              <w:right w:val="single" w:sz="4" w:space="0" w:color="auto"/>
            </w:tcBorders>
            <w:shd w:val="clear" w:color="auto" w:fill="auto"/>
            <w:noWrap/>
            <w:vAlign w:val="center"/>
            <w:hideMark/>
          </w:tcPr>
          <w:p w14:paraId="3A942C3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hideMark/>
          </w:tcPr>
          <w:p w14:paraId="6171F294"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6</w:t>
            </w:r>
          </w:p>
        </w:tc>
        <w:tc>
          <w:tcPr>
            <w:tcW w:w="1276" w:type="dxa"/>
            <w:tcBorders>
              <w:top w:val="nil"/>
              <w:left w:val="nil"/>
              <w:bottom w:val="single" w:sz="4" w:space="0" w:color="auto"/>
              <w:right w:val="single" w:sz="4" w:space="0" w:color="auto"/>
            </w:tcBorders>
            <w:shd w:val="clear" w:color="auto" w:fill="auto"/>
            <w:noWrap/>
            <w:vAlign w:val="center"/>
          </w:tcPr>
          <w:p w14:paraId="6B741079" w14:textId="3F75125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EA8E3B2" w14:textId="6D5A622C"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03419AE" w14:textId="00B65152"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39C9DEE9" w14:textId="4AB79AB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0795B0D" w14:textId="2A8EFE1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0487C13" w14:textId="77777777" w:rsidTr="00FC02BB">
        <w:trPr>
          <w:cantSplit/>
          <w:trHeight w:val="846"/>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AA17EC3"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2.3.9</w:t>
            </w:r>
          </w:p>
        </w:tc>
        <w:tc>
          <w:tcPr>
            <w:tcW w:w="4629" w:type="dxa"/>
            <w:tcBorders>
              <w:top w:val="nil"/>
              <w:left w:val="nil"/>
              <w:bottom w:val="single" w:sz="4" w:space="0" w:color="auto"/>
              <w:right w:val="single" w:sz="4" w:space="0" w:color="auto"/>
            </w:tcBorders>
            <w:shd w:val="clear" w:color="auto" w:fill="auto"/>
            <w:noWrap/>
            <w:vAlign w:val="center"/>
            <w:hideMark/>
          </w:tcPr>
          <w:p w14:paraId="267A5442" w14:textId="37365196" w:rsidR="00E73537" w:rsidRPr="0030093F" w:rsidRDefault="00E73537" w:rsidP="00C51BD5">
            <w:pPr>
              <w:widowControl/>
              <w:autoSpaceDE/>
              <w:autoSpaceDN/>
              <w:jc w:val="both"/>
              <w:rPr>
                <w:sz w:val="20"/>
                <w:szCs w:val="20"/>
              </w:rPr>
            </w:pPr>
            <w:r w:rsidRPr="0030093F">
              <w:rPr>
                <w:sz w:val="20"/>
                <w:szCs w:val="20"/>
              </w:rPr>
              <w:t xml:space="preserve">Fornecimento e instalação de pontos de ancoragem em aço inox no telhado com respectivo laudo e ART. </w:t>
            </w:r>
          </w:p>
          <w:p w14:paraId="39E4B771" w14:textId="77777777" w:rsidR="00933393" w:rsidRPr="0030093F" w:rsidRDefault="00933393" w:rsidP="00C51BD5">
            <w:pPr>
              <w:widowControl/>
              <w:autoSpaceDE/>
              <w:autoSpaceDN/>
              <w:jc w:val="both"/>
              <w:rPr>
                <w:sz w:val="20"/>
                <w:szCs w:val="20"/>
              </w:rPr>
            </w:pPr>
          </w:p>
          <w:p w14:paraId="7088A640" w14:textId="19DF4C2F" w:rsidR="008077A8" w:rsidRPr="0030093F" w:rsidRDefault="008077A8" w:rsidP="00C51BD5">
            <w:pPr>
              <w:widowControl/>
              <w:autoSpaceDE/>
              <w:autoSpaceDN/>
              <w:jc w:val="both"/>
              <w:rPr>
                <w:rFonts w:eastAsia="Times New Roman"/>
                <w:sz w:val="20"/>
                <w:szCs w:val="20"/>
                <w:lang w:val="pt-BR" w:eastAsia="ko-KR"/>
              </w:rPr>
            </w:pPr>
          </w:p>
        </w:tc>
        <w:tc>
          <w:tcPr>
            <w:tcW w:w="567" w:type="dxa"/>
            <w:tcBorders>
              <w:top w:val="nil"/>
              <w:left w:val="nil"/>
              <w:bottom w:val="single" w:sz="4" w:space="0" w:color="auto"/>
              <w:right w:val="single" w:sz="4" w:space="0" w:color="auto"/>
            </w:tcBorders>
            <w:shd w:val="clear" w:color="auto" w:fill="auto"/>
            <w:noWrap/>
            <w:vAlign w:val="center"/>
            <w:hideMark/>
          </w:tcPr>
          <w:p w14:paraId="455ED3EB"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61F4C32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6</w:t>
            </w:r>
          </w:p>
        </w:tc>
        <w:tc>
          <w:tcPr>
            <w:tcW w:w="1276" w:type="dxa"/>
            <w:tcBorders>
              <w:top w:val="nil"/>
              <w:left w:val="nil"/>
              <w:bottom w:val="single" w:sz="4" w:space="0" w:color="auto"/>
              <w:right w:val="single" w:sz="4" w:space="0" w:color="auto"/>
            </w:tcBorders>
            <w:shd w:val="clear" w:color="auto" w:fill="auto"/>
            <w:noWrap/>
            <w:vAlign w:val="center"/>
          </w:tcPr>
          <w:p w14:paraId="05EF6E69" w14:textId="455606E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D6B714F" w14:textId="6F164B5C"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DE6C243" w14:textId="1CE74387"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8B740A9" w14:textId="7F8B451C"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9384F56" w14:textId="094D8F9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36FF284D" w14:textId="77777777" w:rsidTr="00FC02BB">
        <w:trPr>
          <w:cantSplit/>
          <w:trHeight w:val="406"/>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CC92AE"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3</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7E241CBD"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SISTEMA DE CISTERNA</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4A6F6CBB"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2FAB1555"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15E17B9" w14:textId="37EA4E27"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21C0F6BD" w14:textId="24965FEA"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02C68509" w14:textId="379D3210" w:rsidR="00E73537" w:rsidRPr="0030093F" w:rsidRDefault="00E73537" w:rsidP="00C51BD5">
            <w:pPr>
              <w:widowControl/>
              <w:autoSpaceDE/>
              <w:autoSpaceDN/>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vAlign w:val="center"/>
          </w:tcPr>
          <w:p w14:paraId="14EA4B9E" w14:textId="71CBEF03" w:rsidR="00E73537" w:rsidRPr="0030093F" w:rsidRDefault="00E73537" w:rsidP="00C51BD5">
            <w:pPr>
              <w:widowControl/>
              <w:autoSpaceDE/>
              <w:autoSpaceDN/>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7B63995B" w14:textId="105396C6" w:rsidR="00E73537" w:rsidRPr="0030093F" w:rsidRDefault="00E73537" w:rsidP="00C51BD5">
            <w:pPr>
              <w:widowControl/>
              <w:autoSpaceDE/>
              <w:autoSpaceDN/>
              <w:rPr>
                <w:rFonts w:eastAsia="Times New Roman"/>
                <w:b/>
                <w:bCs/>
                <w:sz w:val="20"/>
                <w:szCs w:val="20"/>
                <w:lang w:val="pt-BR" w:eastAsia="ko-KR"/>
              </w:rPr>
            </w:pPr>
          </w:p>
        </w:tc>
      </w:tr>
      <w:tr w:rsidR="00E73537" w:rsidRPr="0030093F" w14:paraId="7E19DEF0" w14:textId="77777777" w:rsidTr="00FC02BB">
        <w:trPr>
          <w:cantSplit/>
          <w:trHeight w:val="2204"/>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5B9EFB4"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3.1</w:t>
            </w:r>
          </w:p>
        </w:tc>
        <w:tc>
          <w:tcPr>
            <w:tcW w:w="4629" w:type="dxa"/>
            <w:tcBorders>
              <w:top w:val="nil"/>
              <w:left w:val="nil"/>
              <w:bottom w:val="single" w:sz="4" w:space="0" w:color="auto"/>
              <w:right w:val="single" w:sz="4" w:space="0" w:color="auto"/>
            </w:tcBorders>
            <w:shd w:val="clear" w:color="000000" w:fill="FFFFFF"/>
            <w:noWrap/>
            <w:vAlign w:val="center"/>
            <w:hideMark/>
          </w:tcPr>
          <w:p w14:paraId="792DD582"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condutores verticais e horizontais, em PVC rígido de no mínimo 100 mm, para interligação e condução de águas pluviais da cobertura do prédio principal até as cisternas de reaproveitamento de água. O item também contempla os condutores verticais e horizontais que serão utilizados nos prédios da zeladoria e da guarita e que deverão ser interligados na rede de drenagem existente.  </w:t>
            </w:r>
          </w:p>
        </w:tc>
        <w:tc>
          <w:tcPr>
            <w:tcW w:w="567" w:type="dxa"/>
            <w:tcBorders>
              <w:top w:val="nil"/>
              <w:left w:val="nil"/>
              <w:bottom w:val="single" w:sz="4" w:space="0" w:color="auto"/>
              <w:right w:val="single" w:sz="4" w:space="0" w:color="auto"/>
            </w:tcBorders>
            <w:shd w:val="clear" w:color="000000" w:fill="FFFFFF"/>
            <w:noWrap/>
            <w:vAlign w:val="center"/>
            <w:hideMark/>
          </w:tcPr>
          <w:p w14:paraId="6E64C5A6"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000000" w:fill="FFFFFF"/>
            <w:noWrap/>
            <w:vAlign w:val="center"/>
            <w:hideMark/>
          </w:tcPr>
          <w:p w14:paraId="2AFF610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230</w:t>
            </w:r>
          </w:p>
        </w:tc>
        <w:tc>
          <w:tcPr>
            <w:tcW w:w="1276" w:type="dxa"/>
            <w:tcBorders>
              <w:top w:val="nil"/>
              <w:left w:val="nil"/>
              <w:bottom w:val="single" w:sz="4" w:space="0" w:color="auto"/>
              <w:right w:val="single" w:sz="4" w:space="0" w:color="auto"/>
            </w:tcBorders>
            <w:shd w:val="clear" w:color="auto" w:fill="auto"/>
            <w:noWrap/>
            <w:vAlign w:val="center"/>
          </w:tcPr>
          <w:p w14:paraId="2239F66D" w14:textId="6B94757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4AF85DF" w14:textId="24C66EC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CAF806B" w14:textId="56556311"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73DE82DA" w14:textId="4B8C0980"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A4EDA4F" w14:textId="32C50636"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C7CCF33" w14:textId="77777777" w:rsidTr="00FC02BB">
        <w:trPr>
          <w:cantSplit/>
          <w:trHeight w:val="1967"/>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18AA003"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3.2</w:t>
            </w:r>
          </w:p>
        </w:tc>
        <w:tc>
          <w:tcPr>
            <w:tcW w:w="4629" w:type="dxa"/>
            <w:tcBorders>
              <w:top w:val="nil"/>
              <w:left w:val="nil"/>
              <w:bottom w:val="single" w:sz="4" w:space="0" w:color="auto"/>
              <w:right w:val="single" w:sz="4" w:space="0" w:color="auto"/>
            </w:tcBorders>
            <w:shd w:val="clear" w:color="000000" w:fill="FFFFFF"/>
            <w:noWrap/>
            <w:vAlign w:val="center"/>
            <w:hideMark/>
          </w:tcPr>
          <w:p w14:paraId="7E29729F"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cisterna modular vertical de polietileno completa, com capacidade de 1.000 litros, filtros (filtro anti-folhas, decanter, filtro fino e filtro clorador), e demais acessórios (tampa de inspeção, tela protetora anti mosquito, mangueira, registro esfera com bico de engate rápido, torneira, etc), assim como possuir vedação total, aditivo anti-UV e proteção antimicrobiana.</w:t>
            </w:r>
          </w:p>
        </w:tc>
        <w:tc>
          <w:tcPr>
            <w:tcW w:w="567" w:type="dxa"/>
            <w:tcBorders>
              <w:top w:val="nil"/>
              <w:left w:val="nil"/>
              <w:bottom w:val="single" w:sz="4" w:space="0" w:color="auto"/>
              <w:right w:val="single" w:sz="4" w:space="0" w:color="auto"/>
            </w:tcBorders>
            <w:shd w:val="clear" w:color="000000" w:fill="FFFFFF"/>
            <w:noWrap/>
            <w:vAlign w:val="center"/>
            <w:hideMark/>
          </w:tcPr>
          <w:p w14:paraId="171F2E4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000000" w:fill="FFFFFF"/>
            <w:noWrap/>
            <w:vAlign w:val="center"/>
            <w:hideMark/>
          </w:tcPr>
          <w:p w14:paraId="22403995"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4EDDB67" w14:textId="6AADA263"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406C2D5" w14:textId="353FC67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26D12A4" w14:textId="1B1FFD29"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7D70C5F6" w14:textId="6EAA6CE2"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6A676AE5" w14:textId="396B911A"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25FD2FE" w14:textId="77777777" w:rsidTr="00FC02BB">
        <w:trPr>
          <w:cantSplit/>
          <w:trHeight w:val="613"/>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B25A29A"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3.3</w:t>
            </w:r>
          </w:p>
        </w:tc>
        <w:tc>
          <w:tcPr>
            <w:tcW w:w="4629" w:type="dxa"/>
            <w:tcBorders>
              <w:top w:val="nil"/>
              <w:left w:val="nil"/>
              <w:bottom w:val="single" w:sz="4" w:space="0" w:color="auto"/>
              <w:right w:val="single" w:sz="4" w:space="0" w:color="auto"/>
            </w:tcBorders>
            <w:shd w:val="clear" w:color="000000" w:fill="FFFFFF"/>
            <w:noWrap/>
            <w:vAlign w:val="center"/>
            <w:hideMark/>
          </w:tcPr>
          <w:p w14:paraId="6DDBEE4C" w14:textId="4F7DD522"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Ampliação da cisterna de alvenaria existente conforme </w:t>
            </w:r>
            <w:r w:rsidR="00107DF5" w:rsidRPr="0030093F">
              <w:rPr>
                <w:sz w:val="20"/>
                <w:szCs w:val="20"/>
              </w:rPr>
              <w:t>Termo de Referência</w:t>
            </w:r>
            <w:r w:rsidRPr="0030093F">
              <w:rPr>
                <w:sz w:val="20"/>
                <w:szCs w:val="20"/>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2951B94B"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000000" w:fill="FFFFFF"/>
            <w:noWrap/>
            <w:vAlign w:val="center"/>
            <w:hideMark/>
          </w:tcPr>
          <w:p w14:paraId="3F3E4A70"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3BA7C82" w14:textId="0808250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4476E8E" w14:textId="441F839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3690392" w14:textId="46479B59"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EBAC48A" w14:textId="6510883E"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E12CD6E" w14:textId="223BA408"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2C75CBA4"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12E58E7"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3.4</w:t>
            </w:r>
          </w:p>
        </w:tc>
        <w:tc>
          <w:tcPr>
            <w:tcW w:w="4629" w:type="dxa"/>
            <w:tcBorders>
              <w:top w:val="nil"/>
              <w:left w:val="nil"/>
              <w:bottom w:val="single" w:sz="4" w:space="0" w:color="auto"/>
              <w:right w:val="single" w:sz="4" w:space="0" w:color="auto"/>
            </w:tcBorders>
            <w:shd w:val="clear" w:color="000000" w:fill="FFFFFF"/>
            <w:noWrap/>
            <w:vAlign w:val="center"/>
            <w:hideMark/>
          </w:tcPr>
          <w:p w14:paraId="4A156EDC" w14:textId="53F46318"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Manutenção da cisterna de alvenaria existente conforme </w:t>
            </w:r>
            <w:r w:rsidR="00107DF5" w:rsidRPr="0030093F">
              <w:rPr>
                <w:sz w:val="20"/>
                <w:szCs w:val="20"/>
              </w:rPr>
              <w:t>Termo de Referência</w:t>
            </w:r>
            <w:r w:rsidRPr="0030093F">
              <w:rPr>
                <w:sz w:val="20"/>
                <w:szCs w:val="20"/>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334AB8B4"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000000" w:fill="FFFFFF"/>
            <w:noWrap/>
            <w:vAlign w:val="center"/>
            <w:hideMark/>
          </w:tcPr>
          <w:p w14:paraId="549C8F81"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153A37F5" w14:textId="69DE7CA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58181A6" w14:textId="5B626C3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457C0BC" w14:textId="0CC77865"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3589907D" w14:textId="69FF936C"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978DAFB" w14:textId="3B8149F8"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570D94FA" w14:textId="77777777" w:rsidTr="00FC02BB">
        <w:trPr>
          <w:cantSplit/>
          <w:trHeight w:val="873"/>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E12212E"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3.5</w:t>
            </w:r>
          </w:p>
        </w:tc>
        <w:tc>
          <w:tcPr>
            <w:tcW w:w="4629" w:type="dxa"/>
            <w:tcBorders>
              <w:top w:val="nil"/>
              <w:left w:val="nil"/>
              <w:bottom w:val="single" w:sz="4" w:space="0" w:color="auto"/>
              <w:right w:val="single" w:sz="4" w:space="0" w:color="auto"/>
            </w:tcBorders>
            <w:shd w:val="clear" w:color="000000" w:fill="FFFFFF"/>
            <w:noWrap/>
            <w:vAlign w:val="center"/>
            <w:hideMark/>
          </w:tcPr>
          <w:p w14:paraId="588FA9F1" w14:textId="3632A674"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pressurizador de rede hidráulica e interligação no sistema da cisterna existente ampliada.</w:t>
            </w:r>
          </w:p>
        </w:tc>
        <w:tc>
          <w:tcPr>
            <w:tcW w:w="567" w:type="dxa"/>
            <w:tcBorders>
              <w:top w:val="nil"/>
              <w:left w:val="nil"/>
              <w:bottom w:val="single" w:sz="4" w:space="0" w:color="auto"/>
              <w:right w:val="single" w:sz="4" w:space="0" w:color="auto"/>
            </w:tcBorders>
            <w:shd w:val="clear" w:color="000000" w:fill="FFFFFF"/>
            <w:noWrap/>
            <w:vAlign w:val="center"/>
            <w:hideMark/>
          </w:tcPr>
          <w:p w14:paraId="1A77604A"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000000" w:fill="FFFFFF"/>
            <w:noWrap/>
            <w:vAlign w:val="center"/>
            <w:hideMark/>
          </w:tcPr>
          <w:p w14:paraId="70B5B34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05AB6DB5" w14:textId="122E41E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C9C742D" w14:textId="323ABB4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9219766" w14:textId="0C8DAD36"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8B9EE9B" w14:textId="00DBD52C"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003A63E" w14:textId="17610A7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973E74C" w14:textId="77777777" w:rsidTr="00FC02BB">
        <w:trPr>
          <w:cantSplit/>
          <w:trHeight w:val="111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F192FC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3.6</w:t>
            </w:r>
          </w:p>
        </w:tc>
        <w:tc>
          <w:tcPr>
            <w:tcW w:w="4629" w:type="dxa"/>
            <w:tcBorders>
              <w:top w:val="nil"/>
              <w:left w:val="nil"/>
              <w:bottom w:val="single" w:sz="4" w:space="0" w:color="auto"/>
              <w:right w:val="single" w:sz="4" w:space="0" w:color="auto"/>
            </w:tcBorders>
            <w:shd w:val="clear" w:color="000000" w:fill="FFFFFF"/>
            <w:noWrap/>
            <w:vAlign w:val="center"/>
            <w:hideMark/>
          </w:tcPr>
          <w:p w14:paraId="444AFA40"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abrigo contra intempéries de dimensões 50x50x30cm fabricado em chapa zincada e pintado com tinta anti ferrugem. </w:t>
            </w:r>
          </w:p>
        </w:tc>
        <w:tc>
          <w:tcPr>
            <w:tcW w:w="567" w:type="dxa"/>
            <w:tcBorders>
              <w:top w:val="nil"/>
              <w:left w:val="nil"/>
              <w:bottom w:val="single" w:sz="4" w:space="0" w:color="auto"/>
              <w:right w:val="single" w:sz="4" w:space="0" w:color="auto"/>
            </w:tcBorders>
            <w:shd w:val="clear" w:color="000000" w:fill="FFFFFF"/>
            <w:noWrap/>
            <w:vAlign w:val="center"/>
            <w:hideMark/>
          </w:tcPr>
          <w:p w14:paraId="0B6F46F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000000" w:fill="FFFFFF"/>
            <w:noWrap/>
            <w:vAlign w:val="center"/>
            <w:hideMark/>
          </w:tcPr>
          <w:p w14:paraId="4703144D"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C2EB73F" w14:textId="12B59C7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738CD99" w14:textId="6B57647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93414AA" w14:textId="439FFA70"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E098C6F" w14:textId="1BA27CF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F5D4D86" w14:textId="13A42816"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1633486" w14:textId="77777777" w:rsidTr="00FC02BB">
        <w:trPr>
          <w:cantSplit/>
          <w:trHeight w:val="420"/>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7D0B61"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4</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6E2A47A0"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PROTEÇÃO CONTRA INVASÕES</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670AB896"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21584F40"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3E50E49" w14:textId="64BFE87D"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1561DDAA" w14:textId="51E1F6A5"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6817FBF" w14:textId="7F6B4924"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110EBD0C" w14:textId="54E8BB6E"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7D773618" w14:textId="5C416C68"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90781EA" w14:textId="77777777" w:rsidTr="00FC02BB">
        <w:trPr>
          <w:cantSplit/>
          <w:trHeight w:val="1134"/>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5E2D19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4.1</w:t>
            </w:r>
          </w:p>
        </w:tc>
        <w:tc>
          <w:tcPr>
            <w:tcW w:w="4629" w:type="dxa"/>
            <w:tcBorders>
              <w:top w:val="nil"/>
              <w:left w:val="nil"/>
              <w:bottom w:val="single" w:sz="4" w:space="0" w:color="auto"/>
              <w:right w:val="single" w:sz="4" w:space="0" w:color="auto"/>
            </w:tcBorders>
            <w:shd w:val="clear" w:color="auto" w:fill="auto"/>
            <w:noWrap/>
            <w:vAlign w:val="center"/>
            <w:hideMark/>
          </w:tcPr>
          <w:p w14:paraId="59908B8A"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ofendículo tipo concertina helicoidal em aço galvanizado, com elementos cortantes nas duas faces, diâmetro mínimo de 45 cm.</w:t>
            </w:r>
          </w:p>
        </w:tc>
        <w:tc>
          <w:tcPr>
            <w:tcW w:w="567" w:type="dxa"/>
            <w:tcBorders>
              <w:top w:val="nil"/>
              <w:left w:val="nil"/>
              <w:bottom w:val="single" w:sz="4" w:space="0" w:color="auto"/>
              <w:right w:val="single" w:sz="4" w:space="0" w:color="auto"/>
            </w:tcBorders>
            <w:shd w:val="clear" w:color="auto" w:fill="auto"/>
            <w:noWrap/>
            <w:vAlign w:val="center"/>
            <w:hideMark/>
          </w:tcPr>
          <w:p w14:paraId="1946119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hideMark/>
          </w:tcPr>
          <w:p w14:paraId="301E7DC4"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137</w:t>
            </w:r>
          </w:p>
        </w:tc>
        <w:tc>
          <w:tcPr>
            <w:tcW w:w="1276" w:type="dxa"/>
            <w:tcBorders>
              <w:top w:val="nil"/>
              <w:left w:val="nil"/>
              <w:bottom w:val="single" w:sz="4" w:space="0" w:color="auto"/>
              <w:right w:val="single" w:sz="4" w:space="0" w:color="auto"/>
            </w:tcBorders>
            <w:shd w:val="clear" w:color="auto" w:fill="auto"/>
            <w:noWrap/>
            <w:vAlign w:val="center"/>
          </w:tcPr>
          <w:p w14:paraId="1CCB97DB" w14:textId="250542C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98D6342" w14:textId="4267D93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025A561" w14:textId="51B25B5D"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F46623D" w14:textId="0826C077"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A339C7E" w14:textId="3146E75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37B36A8" w14:textId="77777777" w:rsidTr="00FC02BB">
        <w:trPr>
          <w:cantSplit/>
          <w:trHeight w:val="481"/>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FB651"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5</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75D1FFC3"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AVCB</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144DE0D8"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0AB7691B"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3947F1D9" w14:textId="6BBF311B"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1815DEC9" w14:textId="3A871862"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1A108D67" w14:textId="384B4447" w:rsidR="00E73537" w:rsidRPr="0030093F" w:rsidRDefault="00E73537" w:rsidP="00C51BD5">
            <w:pPr>
              <w:widowControl/>
              <w:autoSpaceDE/>
              <w:autoSpaceDN/>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vAlign w:val="center"/>
          </w:tcPr>
          <w:p w14:paraId="080D6DBB" w14:textId="69B3F858" w:rsidR="00E73537" w:rsidRPr="0030093F" w:rsidRDefault="00E73537" w:rsidP="00C51BD5">
            <w:pPr>
              <w:widowControl/>
              <w:autoSpaceDE/>
              <w:autoSpaceDN/>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06375316" w14:textId="55DF11A0" w:rsidR="00E73537" w:rsidRPr="0030093F" w:rsidRDefault="00E73537" w:rsidP="00C51BD5">
            <w:pPr>
              <w:widowControl/>
              <w:autoSpaceDE/>
              <w:autoSpaceDN/>
              <w:rPr>
                <w:rFonts w:eastAsia="Times New Roman"/>
                <w:b/>
                <w:bCs/>
                <w:sz w:val="20"/>
                <w:szCs w:val="20"/>
                <w:lang w:val="pt-BR" w:eastAsia="ko-KR"/>
              </w:rPr>
            </w:pPr>
          </w:p>
        </w:tc>
      </w:tr>
      <w:tr w:rsidR="00E73537" w:rsidRPr="0030093F" w14:paraId="4739E7E0" w14:textId="77777777" w:rsidTr="00FC02BB">
        <w:trPr>
          <w:cantSplit/>
          <w:trHeight w:val="774"/>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8EC7F54"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5.1</w:t>
            </w:r>
          </w:p>
        </w:tc>
        <w:tc>
          <w:tcPr>
            <w:tcW w:w="4629" w:type="dxa"/>
            <w:tcBorders>
              <w:top w:val="nil"/>
              <w:left w:val="nil"/>
              <w:bottom w:val="single" w:sz="4" w:space="0" w:color="auto"/>
              <w:right w:val="single" w:sz="4" w:space="0" w:color="auto"/>
            </w:tcBorders>
            <w:shd w:val="clear" w:color="auto" w:fill="auto"/>
            <w:noWrap/>
            <w:vAlign w:val="center"/>
            <w:hideMark/>
          </w:tcPr>
          <w:p w14:paraId="23DDB17A"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Execução de teste hidrostático de mangueiras de incêndio de acordo com ABNT - NBR 12779, incluso apresentação de laudo.</w:t>
            </w:r>
          </w:p>
        </w:tc>
        <w:tc>
          <w:tcPr>
            <w:tcW w:w="567" w:type="dxa"/>
            <w:tcBorders>
              <w:top w:val="nil"/>
              <w:left w:val="nil"/>
              <w:bottom w:val="single" w:sz="4" w:space="0" w:color="auto"/>
              <w:right w:val="single" w:sz="4" w:space="0" w:color="auto"/>
            </w:tcBorders>
            <w:shd w:val="clear" w:color="auto" w:fill="auto"/>
            <w:noWrap/>
            <w:vAlign w:val="center"/>
            <w:hideMark/>
          </w:tcPr>
          <w:p w14:paraId="0AEE67D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7711963D"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78BD8FC7" w14:textId="16338D0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B41BB9B" w14:textId="6475CC82"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3C6FBF4" w14:textId="49307E9B"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3BCA6E4" w14:textId="42A82F6F"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75B5E35" w14:textId="20CBB9E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A1B9BD0" w14:textId="77777777" w:rsidTr="00FC02BB">
        <w:trPr>
          <w:cantSplit/>
          <w:trHeight w:val="418"/>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381674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5.2</w:t>
            </w:r>
          </w:p>
        </w:tc>
        <w:tc>
          <w:tcPr>
            <w:tcW w:w="4629" w:type="dxa"/>
            <w:tcBorders>
              <w:top w:val="nil"/>
              <w:left w:val="nil"/>
              <w:bottom w:val="single" w:sz="4" w:space="0" w:color="auto"/>
              <w:right w:val="single" w:sz="4" w:space="0" w:color="auto"/>
            </w:tcBorders>
            <w:shd w:val="clear" w:color="auto" w:fill="auto"/>
            <w:noWrap/>
            <w:vAlign w:val="center"/>
            <w:hideMark/>
          </w:tcPr>
          <w:p w14:paraId="6664B02A" w14:textId="50286F61"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Recarga de extintor CO2 6kg</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FC72821"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565B50E7"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3</w:t>
            </w:r>
          </w:p>
        </w:tc>
        <w:tc>
          <w:tcPr>
            <w:tcW w:w="1276" w:type="dxa"/>
            <w:tcBorders>
              <w:top w:val="nil"/>
              <w:left w:val="nil"/>
              <w:bottom w:val="single" w:sz="4" w:space="0" w:color="auto"/>
              <w:right w:val="single" w:sz="4" w:space="0" w:color="auto"/>
            </w:tcBorders>
            <w:shd w:val="clear" w:color="auto" w:fill="auto"/>
            <w:noWrap/>
            <w:vAlign w:val="center"/>
          </w:tcPr>
          <w:p w14:paraId="083BA2BC" w14:textId="599199D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2DEC097" w14:textId="5DCB413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68F46D5" w14:textId="40B79490"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19D3B76" w14:textId="1BF9297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27FEEECB" w14:textId="52B59A9C"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D46CEDE" w14:textId="77777777" w:rsidTr="00FC02BB">
        <w:trPr>
          <w:cantSplit/>
          <w:trHeight w:val="410"/>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0357200"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5.3</w:t>
            </w:r>
          </w:p>
        </w:tc>
        <w:tc>
          <w:tcPr>
            <w:tcW w:w="4629" w:type="dxa"/>
            <w:tcBorders>
              <w:top w:val="nil"/>
              <w:left w:val="nil"/>
              <w:bottom w:val="single" w:sz="4" w:space="0" w:color="auto"/>
              <w:right w:val="single" w:sz="4" w:space="0" w:color="auto"/>
            </w:tcBorders>
            <w:shd w:val="clear" w:color="auto" w:fill="auto"/>
            <w:noWrap/>
            <w:vAlign w:val="center"/>
            <w:hideMark/>
          </w:tcPr>
          <w:p w14:paraId="6D633227" w14:textId="3A45C1C4"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Recarga de extintor de água pressurizada 10L</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1187FF4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2959EDA3"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3</w:t>
            </w:r>
          </w:p>
        </w:tc>
        <w:tc>
          <w:tcPr>
            <w:tcW w:w="1276" w:type="dxa"/>
            <w:tcBorders>
              <w:top w:val="nil"/>
              <w:left w:val="nil"/>
              <w:bottom w:val="single" w:sz="4" w:space="0" w:color="auto"/>
              <w:right w:val="single" w:sz="4" w:space="0" w:color="auto"/>
            </w:tcBorders>
            <w:shd w:val="clear" w:color="auto" w:fill="auto"/>
            <w:noWrap/>
            <w:vAlign w:val="center"/>
          </w:tcPr>
          <w:p w14:paraId="79FE56AF" w14:textId="32F87D1A"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D507AED" w14:textId="411A8F4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388999D" w14:textId="290F0AB5"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A79C266" w14:textId="2B63A71F"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C239CE5" w14:textId="41C7DC85"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17DB556" w14:textId="77777777" w:rsidTr="00FC02BB">
        <w:trPr>
          <w:cantSplit/>
          <w:trHeight w:val="415"/>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07ACDA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5.4</w:t>
            </w:r>
          </w:p>
        </w:tc>
        <w:tc>
          <w:tcPr>
            <w:tcW w:w="4629" w:type="dxa"/>
            <w:tcBorders>
              <w:top w:val="nil"/>
              <w:left w:val="nil"/>
              <w:bottom w:val="single" w:sz="4" w:space="0" w:color="auto"/>
              <w:right w:val="single" w:sz="4" w:space="0" w:color="auto"/>
            </w:tcBorders>
            <w:shd w:val="clear" w:color="auto" w:fill="auto"/>
            <w:noWrap/>
            <w:vAlign w:val="center"/>
            <w:hideMark/>
          </w:tcPr>
          <w:p w14:paraId="42313413" w14:textId="21275AC4"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Recarga de extintor PQS (BC) 4kg</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74A788A7"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5A326102"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9C06AC2" w14:textId="45F7190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5CC76EF" w14:textId="250EDB12"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4FFB7C39" w14:textId="3B9D8547"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7DD988E5" w14:textId="26A5A45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D65B281" w14:textId="01E41927"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B6C7C60"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EA2801B"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5.5</w:t>
            </w:r>
          </w:p>
        </w:tc>
        <w:tc>
          <w:tcPr>
            <w:tcW w:w="4629" w:type="dxa"/>
            <w:tcBorders>
              <w:top w:val="nil"/>
              <w:left w:val="nil"/>
              <w:bottom w:val="single" w:sz="4" w:space="0" w:color="auto"/>
              <w:right w:val="single" w:sz="4" w:space="0" w:color="auto"/>
            </w:tcBorders>
            <w:shd w:val="clear" w:color="auto" w:fill="auto"/>
            <w:noWrap/>
            <w:vAlign w:val="center"/>
            <w:hideMark/>
          </w:tcPr>
          <w:p w14:paraId="2B1959D0"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Treinamento com curso formação de brigada de incêndio 4 horas para 8 pessoas, de acordo com as instruções técnicas do Corpo de Bombeiros, com fornecimento de certificado.</w:t>
            </w:r>
          </w:p>
        </w:tc>
        <w:tc>
          <w:tcPr>
            <w:tcW w:w="567" w:type="dxa"/>
            <w:tcBorders>
              <w:top w:val="nil"/>
              <w:left w:val="nil"/>
              <w:bottom w:val="single" w:sz="4" w:space="0" w:color="auto"/>
              <w:right w:val="single" w:sz="4" w:space="0" w:color="auto"/>
            </w:tcBorders>
            <w:shd w:val="clear" w:color="auto" w:fill="auto"/>
            <w:noWrap/>
            <w:vAlign w:val="center"/>
            <w:hideMark/>
          </w:tcPr>
          <w:p w14:paraId="0697376A"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72358F7B"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0BCE67CF" w14:textId="13C76FB5"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8712913" w14:textId="123B9B7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8416C34" w14:textId="7819D635"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0E110D6" w14:textId="2BE7D66D"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54FA4A7" w14:textId="33890DEC"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27CB0D8" w14:textId="77777777" w:rsidTr="00FC02BB">
        <w:trPr>
          <w:cantSplit/>
          <w:trHeight w:val="158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EC4EC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5.6</w:t>
            </w:r>
          </w:p>
        </w:tc>
        <w:tc>
          <w:tcPr>
            <w:tcW w:w="4629" w:type="dxa"/>
            <w:tcBorders>
              <w:top w:val="nil"/>
              <w:left w:val="nil"/>
              <w:bottom w:val="single" w:sz="4" w:space="0" w:color="auto"/>
              <w:right w:val="single" w:sz="4" w:space="0" w:color="auto"/>
            </w:tcBorders>
            <w:shd w:val="clear" w:color="auto" w:fill="auto"/>
            <w:noWrap/>
            <w:vAlign w:val="center"/>
            <w:hideMark/>
          </w:tcPr>
          <w:p w14:paraId="73973BAD"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Apresentação de laudo de inspeção das instalações elétricas (incluindo SPDA), por profissional capacitado, de acordo com a IT-41 do Corpo de Bombeiros, e seguindo os preceitos das normas ABNT - NBR 5410 e NBR 5419. Inclusa ART.</w:t>
            </w:r>
          </w:p>
        </w:tc>
        <w:tc>
          <w:tcPr>
            <w:tcW w:w="567" w:type="dxa"/>
            <w:tcBorders>
              <w:top w:val="nil"/>
              <w:left w:val="nil"/>
              <w:bottom w:val="single" w:sz="4" w:space="0" w:color="auto"/>
              <w:right w:val="single" w:sz="4" w:space="0" w:color="auto"/>
            </w:tcBorders>
            <w:shd w:val="clear" w:color="auto" w:fill="auto"/>
            <w:noWrap/>
            <w:vAlign w:val="center"/>
            <w:hideMark/>
          </w:tcPr>
          <w:p w14:paraId="0BD940B4"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2893FFC0"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0C731BB" w14:textId="775AD16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4CBA9A1" w14:textId="0755884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4373F09" w14:textId="3E0600B2"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67A02EE" w14:textId="7B426ABE"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1CF22F4" w14:textId="65153FE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2DF50AFD" w14:textId="77777777" w:rsidTr="00FC02BB">
        <w:trPr>
          <w:cantSplit/>
          <w:trHeight w:val="1831"/>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499563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5.7</w:t>
            </w:r>
          </w:p>
        </w:tc>
        <w:tc>
          <w:tcPr>
            <w:tcW w:w="4629" w:type="dxa"/>
            <w:tcBorders>
              <w:top w:val="nil"/>
              <w:left w:val="nil"/>
              <w:bottom w:val="single" w:sz="4" w:space="0" w:color="auto"/>
              <w:right w:val="single" w:sz="4" w:space="0" w:color="auto"/>
            </w:tcBorders>
            <w:shd w:val="clear" w:color="auto" w:fill="auto"/>
            <w:noWrap/>
            <w:vAlign w:val="center"/>
            <w:hideMark/>
          </w:tcPr>
          <w:p w14:paraId="798E4117"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Elaboração de projeto de combate a incêndio O projeto deverá considerar as mudanças de layout implantadas, bem como a recente instalação do elevador de uso restrito. Levará em consideração o sistema já instalado, devendo fazer as adaptações necessárias à adequação completa à legislação pertinente. Inclusa ART.</w:t>
            </w:r>
          </w:p>
        </w:tc>
        <w:tc>
          <w:tcPr>
            <w:tcW w:w="567" w:type="dxa"/>
            <w:tcBorders>
              <w:top w:val="nil"/>
              <w:left w:val="nil"/>
              <w:bottom w:val="single" w:sz="4" w:space="0" w:color="auto"/>
              <w:right w:val="single" w:sz="4" w:space="0" w:color="auto"/>
            </w:tcBorders>
            <w:shd w:val="clear" w:color="auto" w:fill="auto"/>
            <w:noWrap/>
            <w:vAlign w:val="center"/>
            <w:hideMark/>
          </w:tcPr>
          <w:p w14:paraId="616414E0"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5781C99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291F7522" w14:textId="08FFB8A6"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6DD5392" w14:textId="5ADDC5F2"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3DBE70C" w14:textId="4DFC15D1"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63B9D7E" w14:textId="0368291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8158DFE" w14:textId="72215288"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224EC511" w14:textId="77777777" w:rsidTr="00FC02BB">
        <w:trPr>
          <w:cantSplit/>
          <w:trHeight w:val="836"/>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CB34ADA"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5.8</w:t>
            </w:r>
          </w:p>
        </w:tc>
        <w:tc>
          <w:tcPr>
            <w:tcW w:w="4629" w:type="dxa"/>
            <w:tcBorders>
              <w:top w:val="nil"/>
              <w:left w:val="nil"/>
              <w:bottom w:val="single" w:sz="4" w:space="0" w:color="auto"/>
              <w:right w:val="single" w:sz="4" w:space="0" w:color="auto"/>
            </w:tcBorders>
            <w:shd w:val="clear" w:color="auto" w:fill="auto"/>
            <w:vAlign w:val="center"/>
            <w:hideMark/>
          </w:tcPr>
          <w:p w14:paraId="754B56D9"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placas de sinalização. As placas deverão ser instaladas de acordo com o projeto aprovado do CB.  </w:t>
            </w:r>
          </w:p>
        </w:tc>
        <w:tc>
          <w:tcPr>
            <w:tcW w:w="567" w:type="dxa"/>
            <w:tcBorders>
              <w:top w:val="nil"/>
              <w:left w:val="nil"/>
              <w:bottom w:val="single" w:sz="4" w:space="0" w:color="auto"/>
              <w:right w:val="single" w:sz="4" w:space="0" w:color="auto"/>
            </w:tcBorders>
            <w:shd w:val="clear" w:color="auto" w:fill="auto"/>
            <w:noWrap/>
            <w:vAlign w:val="center"/>
            <w:hideMark/>
          </w:tcPr>
          <w:p w14:paraId="664FB1E0"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cj</w:t>
            </w:r>
          </w:p>
        </w:tc>
        <w:tc>
          <w:tcPr>
            <w:tcW w:w="803" w:type="dxa"/>
            <w:tcBorders>
              <w:top w:val="nil"/>
              <w:left w:val="nil"/>
              <w:bottom w:val="single" w:sz="4" w:space="0" w:color="auto"/>
              <w:right w:val="single" w:sz="4" w:space="0" w:color="auto"/>
            </w:tcBorders>
            <w:shd w:val="clear" w:color="auto" w:fill="auto"/>
            <w:noWrap/>
            <w:vAlign w:val="center"/>
            <w:hideMark/>
          </w:tcPr>
          <w:p w14:paraId="1A67BFB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19325AB9" w14:textId="134EF955"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BCF2820" w14:textId="13F0ADFA"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54320F4" w14:textId="0C1EC823"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B53F580" w14:textId="2DE6D8FA"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6EFE0690" w14:textId="555B62B7"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56E8379" w14:textId="77777777" w:rsidTr="00FC02BB">
        <w:trPr>
          <w:cantSplit/>
          <w:trHeight w:val="140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2EACF4E"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sz w:val="20"/>
                <w:szCs w:val="20"/>
              </w:rPr>
              <w:t>5.9</w:t>
            </w:r>
          </w:p>
        </w:tc>
        <w:tc>
          <w:tcPr>
            <w:tcW w:w="4629" w:type="dxa"/>
            <w:tcBorders>
              <w:top w:val="nil"/>
              <w:left w:val="nil"/>
              <w:bottom w:val="single" w:sz="4" w:space="0" w:color="auto"/>
              <w:right w:val="single" w:sz="4" w:space="0" w:color="auto"/>
            </w:tcBorders>
            <w:shd w:val="clear" w:color="auto" w:fill="auto"/>
            <w:vAlign w:val="center"/>
            <w:hideMark/>
          </w:tcPr>
          <w:p w14:paraId="451FAAAB"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Renovação do AVCB. A Contratada será responsável por todos os trâmites documentais necessários, junto ao Corpo de Bombeiros, para a renovação do Auto de Vistoria do Corpo de Bombeiros (AVCB).</w:t>
            </w:r>
          </w:p>
        </w:tc>
        <w:tc>
          <w:tcPr>
            <w:tcW w:w="567" w:type="dxa"/>
            <w:tcBorders>
              <w:top w:val="nil"/>
              <w:left w:val="nil"/>
              <w:bottom w:val="single" w:sz="4" w:space="0" w:color="auto"/>
              <w:right w:val="single" w:sz="4" w:space="0" w:color="auto"/>
            </w:tcBorders>
            <w:shd w:val="clear" w:color="auto" w:fill="auto"/>
            <w:noWrap/>
            <w:vAlign w:val="center"/>
            <w:hideMark/>
          </w:tcPr>
          <w:p w14:paraId="6AE338F6"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2A0D2337"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50CB38B" w14:textId="3077EFA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350CF09" w14:textId="6C19AFB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E23698F" w14:textId="024A011F"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F954BE6" w14:textId="7B6C3C16"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D8D6BD4" w14:textId="57BFFD7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43DBC3EB" w14:textId="77777777" w:rsidTr="00FC02BB">
        <w:trPr>
          <w:cantSplit/>
          <w:trHeight w:val="429"/>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B6A288"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6</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188612B3"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PINTURA</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6A8827F4"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0471AE0F"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182F36F0" w14:textId="28376900" w:rsidR="00E73537" w:rsidRPr="0030093F" w:rsidRDefault="00E73537" w:rsidP="00C51BD5">
            <w:pPr>
              <w:widowControl/>
              <w:autoSpaceDE/>
              <w:autoSpaceDN/>
              <w:jc w:val="center"/>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65B6595" w14:textId="2DF196EA" w:rsidR="00E73537" w:rsidRPr="0030093F" w:rsidRDefault="00E73537" w:rsidP="00C51BD5">
            <w:pPr>
              <w:widowControl/>
              <w:autoSpaceDE/>
              <w:autoSpaceDN/>
              <w:jc w:val="center"/>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B550182" w14:textId="2204D1CE" w:rsidR="00E73537" w:rsidRPr="0030093F" w:rsidRDefault="00E73537" w:rsidP="00C51BD5">
            <w:pPr>
              <w:widowControl/>
              <w:autoSpaceDE/>
              <w:autoSpaceDN/>
              <w:jc w:val="center"/>
              <w:rPr>
                <w:rFonts w:eastAsia="Times New Roman"/>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6727C625" w14:textId="2B0CB83D" w:rsidR="00E73537" w:rsidRPr="0030093F" w:rsidRDefault="00E73537" w:rsidP="00C51BD5">
            <w:pPr>
              <w:widowControl/>
              <w:autoSpaceDE/>
              <w:autoSpaceDN/>
              <w:jc w:val="center"/>
              <w:rPr>
                <w:rFonts w:eastAsia="Times New Roman"/>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7BE9652F" w14:textId="0432C719" w:rsidR="00E73537" w:rsidRPr="0030093F" w:rsidRDefault="00E73537" w:rsidP="00C51BD5">
            <w:pPr>
              <w:widowControl/>
              <w:autoSpaceDE/>
              <w:autoSpaceDN/>
              <w:jc w:val="center"/>
              <w:rPr>
                <w:rFonts w:eastAsia="Times New Roman"/>
                <w:b/>
                <w:bCs/>
                <w:sz w:val="20"/>
                <w:szCs w:val="20"/>
                <w:lang w:val="pt-BR" w:eastAsia="ko-KR"/>
              </w:rPr>
            </w:pPr>
          </w:p>
        </w:tc>
      </w:tr>
      <w:tr w:rsidR="00E73537" w:rsidRPr="0030093F" w14:paraId="1CE153B5"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0F7F45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6.1</w:t>
            </w:r>
          </w:p>
        </w:tc>
        <w:tc>
          <w:tcPr>
            <w:tcW w:w="4629" w:type="dxa"/>
            <w:tcBorders>
              <w:top w:val="nil"/>
              <w:left w:val="nil"/>
              <w:bottom w:val="single" w:sz="4" w:space="0" w:color="auto"/>
              <w:right w:val="single" w:sz="4" w:space="0" w:color="auto"/>
            </w:tcBorders>
            <w:shd w:val="clear" w:color="auto" w:fill="auto"/>
            <w:noWrap/>
            <w:vAlign w:val="center"/>
            <w:hideMark/>
          </w:tcPr>
          <w:p w14:paraId="2365DC57"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Pintura de toda área interna e externa das edificações: prédio principal, guarita e zeladoria incluindo teto e muros de divisa lados internos e externos, com tinta látex acrílica, no mesmo padrão de cores existentes atualmente, com o devido acabamento na junção entre cores diferentes. </w:t>
            </w:r>
          </w:p>
        </w:tc>
        <w:tc>
          <w:tcPr>
            <w:tcW w:w="567" w:type="dxa"/>
            <w:tcBorders>
              <w:top w:val="nil"/>
              <w:left w:val="nil"/>
              <w:bottom w:val="single" w:sz="4" w:space="0" w:color="auto"/>
              <w:right w:val="single" w:sz="4" w:space="0" w:color="auto"/>
            </w:tcBorders>
            <w:shd w:val="clear" w:color="auto" w:fill="auto"/>
            <w:noWrap/>
            <w:vAlign w:val="center"/>
            <w:hideMark/>
          </w:tcPr>
          <w:p w14:paraId="15C2BF90"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auto" w:fill="auto"/>
            <w:noWrap/>
            <w:vAlign w:val="center"/>
            <w:hideMark/>
          </w:tcPr>
          <w:p w14:paraId="6B3BB580"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4.810</w:t>
            </w:r>
          </w:p>
        </w:tc>
        <w:tc>
          <w:tcPr>
            <w:tcW w:w="1276" w:type="dxa"/>
            <w:tcBorders>
              <w:top w:val="nil"/>
              <w:left w:val="nil"/>
              <w:bottom w:val="single" w:sz="4" w:space="0" w:color="auto"/>
              <w:right w:val="single" w:sz="4" w:space="0" w:color="auto"/>
            </w:tcBorders>
            <w:shd w:val="clear" w:color="auto" w:fill="auto"/>
            <w:noWrap/>
            <w:vAlign w:val="center"/>
          </w:tcPr>
          <w:p w14:paraId="6CAEE68F" w14:textId="2538519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CCFEDEB" w14:textId="2DA4C57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FE70E7D" w14:textId="069F7053"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7E239B23" w14:textId="2531E809"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70383BA" w14:textId="70C3DE3E"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1E8C3D2D" w14:textId="77777777" w:rsidTr="00FC02BB">
        <w:trPr>
          <w:cantSplit/>
          <w:trHeight w:val="158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B551821"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6.2</w:t>
            </w:r>
          </w:p>
        </w:tc>
        <w:tc>
          <w:tcPr>
            <w:tcW w:w="4629" w:type="dxa"/>
            <w:tcBorders>
              <w:top w:val="nil"/>
              <w:left w:val="nil"/>
              <w:bottom w:val="single" w:sz="4" w:space="0" w:color="auto"/>
              <w:right w:val="single" w:sz="4" w:space="0" w:color="auto"/>
            </w:tcBorders>
            <w:shd w:val="clear" w:color="auto" w:fill="auto"/>
            <w:noWrap/>
            <w:vAlign w:val="center"/>
            <w:hideMark/>
          </w:tcPr>
          <w:p w14:paraId="5A8B6781"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Pintura com tinta esmalte sintético, no mesmo padrão de cores existentes atualmente, do portão externo frontal, gradis, portão externo do estacionamento, da escada tipo marinheiro interior à edificação, do telhado e estrutura metálico da garagem, com preliminar tratamento antiferrugem. </w:t>
            </w:r>
          </w:p>
        </w:tc>
        <w:tc>
          <w:tcPr>
            <w:tcW w:w="567" w:type="dxa"/>
            <w:tcBorders>
              <w:top w:val="nil"/>
              <w:left w:val="nil"/>
              <w:bottom w:val="single" w:sz="4" w:space="0" w:color="auto"/>
              <w:right w:val="single" w:sz="4" w:space="0" w:color="auto"/>
            </w:tcBorders>
            <w:shd w:val="clear" w:color="000000" w:fill="FFFFFF"/>
            <w:noWrap/>
            <w:vAlign w:val="center"/>
            <w:hideMark/>
          </w:tcPr>
          <w:p w14:paraId="310E9E93"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000000" w:fill="FFFFFF"/>
            <w:noWrap/>
            <w:vAlign w:val="center"/>
            <w:hideMark/>
          </w:tcPr>
          <w:p w14:paraId="18E637A9"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404</w:t>
            </w:r>
          </w:p>
        </w:tc>
        <w:tc>
          <w:tcPr>
            <w:tcW w:w="1276" w:type="dxa"/>
            <w:tcBorders>
              <w:top w:val="nil"/>
              <w:left w:val="nil"/>
              <w:bottom w:val="single" w:sz="4" w:space="0" w:color="auto"/>
              <w:right w:val="single" w:sz="4" w:space="0" w:color="auto"/>
            </w:tcBorders>
            <w:shd w:val="clear" w:color="auto" w:fill="auto"/>
            <w:noWrap/>
            <w:vAlign w:val="center"/>
          </w:tcPr>
          <w:p w14:paraId="52F20218" w14:textId="5B780FAA"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947394C" w14:textId="6F4F979B"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C6DE5A3" w14:textId="2CEBDB7A"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F0F6D91" w14:textId="0A16EF6D"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DEB14DD" w14:textId="7C9F65F2"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390C11EB" w14:textId="77777777" w:rsidTr="00FC02BB">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513A77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6.3</w:t>
            </w:r>
          </w:p>
        </w:tc>
        <w:tc>
          <w:tcPr>
            <w:tcW w:w="4629" w:type="dxa"/>
            <w:tcBorders>
              <w:top w:val="nil"/>
              <w:left w:val="nil"/>
              <w:bottom w:val="single" w:sz="4" w:space="0" w:color="auto"/>
              <w:right w:val="single" w:sz="4" w:space="0" w:color="auto"/>
            </w:tcBorders>
            <w:shd w:val="clear" w:color="auto" w:fill="auto"/>
            <w:noWrap/>
            <w:vAlign w:val="center"/>
            <w:hideMark/>
          </w:tcPr>
          <w:p w14:paraId="5E0D2C77"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Pintura de faixa demarcatória de vagas do estacionamento interno e externo inclusive o  frontal, com  e=15cm,com tinta própria para piso. </w:t>
            </w:r>
          </w:p>
        </w:tc>
        <w:tc>
          <w:tcPr>
            <w:tcW w:w="567" w:type="dxa"/>
            <w:tcBorders>
              <w:top w:val="nil"/>
              <w:left w:val="nil"/>
              <w:bottom w:val="single" w:sz="4" w:space="0" w:color="auto"/>
              <w:right w:val="single" w:sz="4" w:space="0" w:color="auto"/>
            </w:tcBorders>
            <w:shd w:val="clear" w:color="auto" w:fill="auto"/>
            <w:noWrap/>
            <w:vAlign w:val="center"/>
            <w:hideMark/>
          </w:tcPr>
          <w:p w14:paraId="3A6FCB11"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hideMark/>
          </w:tcPr>
          <w:p w14:paraId="6DCE0BFC"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270</w:t>
            </w:r>
          </w:p>
        </w:tc>
        <w:tc>
          <w:tcPr>
            <w:tcW w:w="1276" w:type="dxa"/>
            <w:tcBorders>
              <w:top w:val="nil"/>
              <w:left w:val="nil"/>
              <w:bottom w:val="single" w:sz="4" w:space="0" w:color="auto"/>
              <w:right w:val="single" w:sz="4" w:space="0" w:color="auto"/>
            </w:tcBorders>
            <w:shd w:val="clear" w:color="auto" w:fill="auto"/>
            <w:noWrap/>
            <w:vAlign w:val="center"/>
          </w:tcPr>
          <w:p w14:paraId="14AEC753" w14:textId="14D687F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0216989" w14:textId="56304511"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CDA70F4" w14:textId="3C52F93C"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32C25B9" w14:textId="514AC42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FAFDF09" w14:textId="27FDDE6D"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5C11B089" w14:textId="77777777" w:rsidTr="00C51BD5">
        <w:trPr>
          <w:cantSplit/>
          <w:trHeight w:val="614"/>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F18404F" w14:textId="77777777" w:rsidR="00E73537" w:rsidRPr="0030093F" w:rsidRDefault="00E73537" w:rsidP="00C51BD5">
            <w:pPr>
              <w:widowControl/>
              <w:autoSpaceDE/>
              <w:autoSpaceDN/>
              <w:jc w:val="center"/>
              <w:rPr>
                <w:color w:val="000000"/>
                <w:sz w:val="20"/>
                <w:szCs w:val="20"/>
              </w:rPr>
            </w:pPr>
            <w:r w:rsidRPr="0030093F">
              <w:rPr>
                <w:b/>
                <w:bCs/>
                <w:sz w:val="20"/>
                <w:szCs w:val="20"/>
              </w:rPr>
              <w:t>7</w:t>
            </w:r>
          </w:p>
        </w:tc>
        <w:tc>
          <w:tcPr>
            <w:tcW w:w="4629" w:type="dxa"/>
            <w:tcBorders>
              <w:top w:val="single" w:sz="4" w:space="0" w:color="auto"/>
              <w:left w:val="nil"/>
              <w:bottom w:val="single" w:sz="4" w:space="0" w:color="auto"/>
              <w:right w:val="single" w:sz="4" w:space="0" w:color="auto"/>
            </w:tcBorders>
            <w:shd w:val="clear" w:color="000000" w:fill="D9D9D9"/>
            <w:noWrap/>
            <w:vAlign w:val="center"/>
          </w:tcPr>
          <w:p w14:paraId="0067EBAC" w14:textId="77777777" w:rsidR="00E73537" w:rsidRPr="0030093F" w:rsidRDefault="00E73537" w:rsidP="00C51BD5">
            <w:pPr>
              <w:widowControl/>
              <w:autoSpaceDE/>
              <w:autoSpaceDN/>
              <w:jc w:val="both"/>
              <w:rPr>
                <w:sz w:val="20"/>
                <w:szCs w:val="20"/>
              </w:rPr>
            </w:pPr>
            <w:r w:rsidRPr="0030093F">
              <w:rPr>
                <w:b/>
                <w:bCs/>
                <w:sz w:val="20"/>
                <w:szCs w:val="20"/>
              </w:rPr>
              <w:t>SUBSTITUIÇÃO DO QUADRO ELÉTRICO DO PAVIMENTO SUPERIOR</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14:paraId="2DC8D836" w14:textId="77777777" w:rsidR="00E73537" w:rsidRPr="0030093F" w:rsidRDefault="00E73537" w:rsidP="00C51BD5">
            <w:pPr>
              <w:widowControl/>
              <w:autoSpaceDE/>
              <w:autoSpaceDN/>
              <w:jc w:val="center"/>
              <w:rPr>
                <w:color w:val="000000"/>
                <w:sz w:val="20"/>
                <w:szCs w:val="20"/>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noWrap/>
            <w:vAlign w:val="center"/>
          </w:tcPr>
          <w:p w14:paraId="0D1B6856" w14:textId="77777777" w:rsidR="00E73537" w:rsidRPr="0030093F" w:rsidRDefault="00E73537" w:rsidP="00C51BD5">
            <w:pPr>
              <w:widowControl/>
              <w:autoSpaceDE/>
              <w:autoSpaceDN/>
              <w:jc w:val="center"/>
              <w:rPr>
                <w:rFonts w:ascii="Calibri" w:hAnsi="Calibri" w:cs="Calibri"/>
                <w:color w:val="000000"/>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F7E6F80" w14:textId="7A4E24A3"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0886D8C" w14:textId="09CC365C"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CDF6B00" w14:textId="7D037C80" w:rsidR="00E73537" w:rsidRPr="0030093F" w:rsidRDefault="00E73537" w:rsidP="00C51BD5">
            <w:pPr>
              <w:widowControl/>
              <w:autoSpaceDE/>
              <w:autoSpaceDN/>
              <w:jc w:val="right"/>
              <w:rPr>
                <w:b/>
                <w:bCs/>
                <w:sz w:val="20"/>
                <w:szCs w:val="20"/>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5218C25B" w14:textId="423B6E4E" w:rsidR="00E73537" w:rsidRPr="0030093F" w:rsidRDefault="00E73537" w:rsidP="00C51BD5">
            <w:pPr>
              <w:widowControl/>
              <w:autoSpaceDE/>
              <w:autoSpaceDN/>
              <w:jc w:val="right"/>
              <w:rPr>
                <w:b/>
                <w:bCs/>
                <w:sz w:val="20"/>
                <w:szCs w:val="20"/>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1AE4F181" w14:textId="052A48E7" w:rsidR="00E73537" w:rsidRPr="0030093F" w:rsidRDefault="00E73537" w:rsidP="00C51BD5">
            <w:pPr>
              <w:widowControl/>
              <w:autoSpaceDE/>
              <w:autoSpaceDN/>
              <w:jc w:val="right"/>
              <w:rPr>
                <w:b/>
                <w:bCs/>
                <w:sz w:val="20"/>
                <w:szCs w:val="20"/>
              </w:rPr>
            </w:pPr>
          </w:p>
        </w:tc>
      </w:tr>
      <w:tr w:rsidR="00E73537" w:rsidRPr="0030093F" w14:paraId="431255C0"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DAE6D55" w14:textId="77777777" w:rsidR="00E73537" w:rsidRPr="0030093F" w:rsidRDefault="00E73537" w:rsidP="00C51BD5">
            <w:pPr>
              <w:widowControl/>
              <w:autoSpaceDE/>
              <w:autoSpaceDN/>
              <w:jc w:val="center"/>
              <w:rPr>
                <w:color w:val="000000"/>
                <w:sz w:val="20"/>
                <w:szCs w:val="20"/>
              </w:rPr>
            </w:pPr>
            <w:r w:rsidRPr="0030093F">
              <w:rPr>
                <w:sz w:val="20"/>
                <w:szCs w:val="20"/>
              </w:rPr>
              <w:t>7.1</w:t>
            </w:r>
          </w:p>
        </w:tc>
        <w:tc>
          <w:tcPr>
            <w:tcW w:w="4629" w:type="dxa"/>
            <w:tcBorders>
              <w:top w:val="nil"/>
              <w:left w:val="nil"/>
              <w:bottom w:val="single" w:sz="4" w:space="0" w:color="auto"/>
              <w:right w:val="single" w:sz="4" w:space="0" w:color="auto"/>
            </w:tcBorders>
            <w:shd w:val="clear" w:color="auto" w:fill="auto"/>
            <w:noWrap/>
            <w:vAlign w:val="center"/>
          </w:tcPr>
          <w:p w14:paraId="17A52F7F" w14:textId="77777777" w:rsidR="00E73537" w:rsidRPr="0030093F" w:rsidRDefault="00E73537" w:rsidP="00C51BD5">
            <w:pPr>
              <w:widowControl/>
              <w:autoSpaceDE/>
              <w:autoSpaceDN/>
              <w:jc w:val="both"/>
              <w:rPr>
                <w:sz w:val="20"/>
                <w:szCs w:val="20"/>
              </w:rPr>
            </w:pPr>
            <w:r w:rsidRPr="0030093F">
              <w:rPr>
                <w:sz w:val="20"/>
                <w:szCs w:val="20"/>
              </w:rPr>
              <w:t>Fornecimento e montagem provisória de quadro elétrico metálico de sobrepor (45x85 cm) completo com porta. Inclui barramento.</w:t>
            </w:r>
          </w:p>
        </w:tc>
        <w:tc>
          <w:tcPr>
            <w:tcW w:w="567" w:type="dxa"/>
            <w:tcBorders>
              <w:top w:val="nil"/>
              <w:left w:val="nil"/>
              <w:bottom w:val="single" w:sz="4" w:space="0" w:color="auto"/>
              <w:right w:val="single" w:sz="4" w:space="0" w:color="auto"/>
            </w:tcBorders>
            <w:shd w:val="clear" w:color="auto" w:fill="auto"/>
            <w:noWrap/>
            <w:vAlign w:val="center"/>
          </w:tcPr>
          <w:p w14:paraId="371BD7E8" w14:textId="77777777" w:rsidR="00E73537" w:rsidRPr="0030093F" w:rsidRDefault="00E73537" w:rsidP="00C51BD5">
            <w:pPr>
              <w:widowControl/>
              <w:autoSpaceDE/>
              <w:autoSpaceDN/>
              <w:jc w:val="center"/>
              <w:rPr>
                <w:color w:val="000000"/>
                <w:sz w:val="20"/>
                <w:szCs w:val="20"/>
              </w:rPr>
            </w:pPr>
            <w:r w:rsidRPr="0030093F">
              <w:rPr>
                <w:color w:val="000000"/>
                <w:sz w:val="20"/>
                <w:szCs w:val="20"/>
              </w:rPr>
              <w:t xml:space="preserve">u </w:t>
            </w:r>
          </w:p>
        </w:tc>
        <w:tc>
          <w:tcPr>
            <w:tcW w:w="803" w:type="dxa"/>
            <w:tcBorders>
              <w:top w:val="nil"/>
              <w:left w:val="nil"/>
              <w:bottom w:val="single" w:sz="4" w:space="0" w:color="auto"/>
              <w:right w:val="single" w:sz="4" w:space="0" w:color="auto"/>
            </w:tcBorders>
            <w:shd w:val="clear" w:color="auto" w:fill="auto"/>
            <w:noWrap/>
            <w:vAlign w:val="center"/>
          </w:tcPr>
          <w:p w14:paraId="42369EAC"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471F996" w14:textId="65ADBDC5"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380C5CF" w14:textId="24582C71"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E3179A1" w14:textId="5F0A2C73"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2B13F0C1" w14:textId="165F3F4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707D8BB" w14:textId="22E06A6B" w:rsidR="00E73537" w:rsidRPr="0030093F" w:rsidRDefault="00E73537" w:rsidP="00C51BD5">
            <w:pPr>
              <w:widowControl/>
              <w:autoSpaceDE/>
              <w:autoSpaceDN/>
              <w:jc w:val="right"/>
              <w:rPr>
                <w:b/>
                <w:bCs/>
                <w:sz w:val="20"/>
                <w:szCs w:val="20"/>
              </w:rPr>
            </w:pPr>
          </w:p>
        </w:tc>
      </w:tr>
      <w:tr w:rsidR="00E73537" w:rsidRPr="0030093F" w14:paraId="5440B140"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1707C18" w14:textId="77777777" w:rsidR="00E73537" w:rsidRPr="0030093F" w:rsidRDefault="00E73537" w:rsidP="00C51BD5">
            <w:pPr>
              <w:widowControl/>
              <w:autoSpaceDE/>
              <w:autoSpaceDN/>
              <w:jc w:val="center"/>
              <w:rPr>
                <w:color w:val="000000"/>
                <w:sz w:val="20"/>
                <w:szCs w:val="20"/>
              </w:rPr>
            </w:pPr>
            <w:r w:rsidRPr="0030093F">
              <w:rPr>
                <w:sz w:val="20"/>
                <w:szCs w:val="20"/>
              </w:rPr>
              <w:t>7.2</w:t>
            </w:r>
          </w:p>
        </w:tc>
        <w:tc>
          <w:tcPr>
            <w:tcW w:w="4629" w:type="dxa"/>
            <w:tcBorders>
              <w:top w:val="nil"/>
              <w:left w:val="nil"/>
              <w:bottom w:val="single" w:sz="4" w:space="0" w:color="auto"/>
              <w:right w:val="single" w:sz="4" w:space="0" w:color="auto"/>
            </w:tcBorders>
            <w:shd w:val="clear" w:color="auto" w:fill="auto"/>
            <w:noWrap/>
            <w:vAlign w:val="center"/>
          </w:tcPr>
          <w:p w14:paraId="43557A49" w14:textId="7DD1CD84" w:rsidR="00E73537" w:rsidRPr="0030093F" w:rsidRDefault="00E73537" w:rsidP="00C51BD5">
            <w:pPr>
              <w:widowControl/>
              <w:autoSpaceDE/>
              <w:autoSpaceDN/>
              <w:jc w:val="both"/>
              <w:rPr>
                <w:sz w:val="20"/>
                <w:szCs w:val="20"/>
              </w:rPr>
            </w:pPr>
            <w:r w:rsidRPr="0030093F">
              <w:rPr>
                <w:sz w:val="20"/>
                <w:szCs w:val="20"/>
              </w:rPr>
              <w:t>Fornecimento e assentamento de quadro elétrico metálico (45x85 cm) completo com porta. Inclui o fornecimento de barramento e painel de acrílico nos termos da NR-10, além da montagem dos disjuntores para restabelecimando do sistema elétrico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1412CFE"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7C67EA61"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99790D6" w14:textId="74D7D7F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69C367D" w14:textId="0639DCCA"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1E31D99" w14:textId="52FE70C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0F3354B" w14:textId="639B2C46"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D507FB9" w14:textId="55561CC9" w:rsidR="00E73537" w:rsidRPr="0030093F" w:rsidRDefault="00E73537" w:rsidP="00C51BD5">
            <w:pPr>
              <w:widowControl/>
              <w:autoSpaceDE/>
              <w:autoSpaceDN/>
              <w:jc w:val="right"/>
              <w:rPr>
                <w:b/>
                <w:bCs/>
                <w:sz w:val="20"/>
                <w:szCs w:val="20"/>
              </w:rPr>
            </w:pPr>
          </w:p>
        </w:tc>
      </w:tr>
      <w:tr w:rsidR="00E73537" w:rsidRPr="0030093F" w14:paraId="3645195E"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0DCC44F" w14:textId="77777777" w:rsidR="00E73537" w:rsidRPr="0030093F" w:rsidRDefault="00E73537" w:rsidP="00C51BD5">
            <w:pPr>
              <w:widowControl/>
              <w:autoSpaceDE/>
              <w:autoSpaceDN/>
              <w:jc w:val="center"/>
              <w:rPr>
                <w:color w:val="000000"/>
                <w:sz w:val="20"/>
                <w:szCs w:val="20"/>
              </w:rPr>
            </w:pPr>
            <w:r w:rsidRPr="0030093F">
              <w:rPr>
                <w:sz w:val="20"/>
                <w:szCs w:val="20"/>
              </w:rPr>
              <w:t>7.3</w:t>
            </w:r>
          </w:p>
        </w:tc>
        <w:tc>
          <w:tcPr>
            <w:tcW w:w="4629" w:type="dxa"/>
            <w:tcBorders>
              <w:top w:val="nil"/>
              <w:left w:val="nil"/>
              <w:bottom w:val="single" w:sz="4" w:space="0" w:color="auto"/>
              <w:right w:val="single" w:sz="4" w:space="0" w:color="auto"/>
            </w:tcBorders>
            <w:shd w:val="clear" w:color="auto" w:fill="auto"/>
            <w:noWrap/>
            <w:vAlign w:val="center"/>
          </w:tcPr>
          <w:p w14:paraId="4063DF4B" w14:textId="74C6499F" w:rsidR="00E73537" w:rsidRPr="0030093F" w:rsidRDefault="00E73537" w:rsidP="00C51BD5">
            <w:pPr>
              <w:widowControl/>
              <w:autoSpaceDE/>
              <w:autoSpaceDN/>
              <w:jc w:val="both"/>
              <w:rPr>
                <w:sz w:val="20"/>
                <w:szCs w:val="20"/>
              </w:rPr>
            </w:pPr>
            <w:r w:rsidRPr="0030093F">
              <w:rPr>
                <w:sz w:val="20"/>
                <w:szCs w:val="20"/>
              </w:rPr>
              <w:t>Fornecimento e instalação de disjuntor tripolar de 70A padrão NEMA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27A1CD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1B1EAE1"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118C941B" w14:textId="60BDD0E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91A8588" w14:textId="73A6CAC5"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981954F" w14:textId="034470C4"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2B49EEE9" w14:textId="6C22849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E5F3A1C" w14:textId="178533D7" w:rsidR="00E73537" w:rsidRPr="0030093F" w:rsidRDefault="00E73537" w:rsidP="00C51BD5">
            <w:pPr>
              <w:widowControl/>
              <w:autoSpaceDE/>
              <w:autoSpaceDN/>
              <w:jc w:val="right"/>
              <w:rPr>
                <w:b/>
                <w:bCs/>
                <w:sz w:val="20"/>
                <w:szCs w:val="20"/>
              </w:rPr>
            </w:pPr>
          </w:p>
        </w:tc>
      </w:tr>
      <w:tr w:rsidR="00E73537" w:rsidRPr="0030093F" w14:paraId="7B382797"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3EAF2C8" w14:textId="77777777" w:rsidR="00E73537" w:rsidRPr="0030093F" w:rsidRDefault="00E73537" w:rsidP="00C51BD5">
            <w:pPr>
              <w:widowControl/>
              <w:autoSpaceDE/>
              <w:autoSpaceDN/>
              <w:jc w:val="center"/>
              <w:rPr>
                <w:color w:val="000000"/>
                <w:sz w:val="20"/>
                <w:szCs w:val="20"/>
              </w:rPr>
            </w:pPr>
            <w:r w:rsidRPr="0030093F">
              <w:rPr>
                <w:sz w:val="20"/>
                <w:szCs w:val="20"/>
              </w:rPr>
              <w:t>7.4</w:t>
            </w:r>
          </w:p>
        </w:tc>
        <w:tc>
          <w:tcPr>
            <w:tcW w:w="4629" w:type="dxa"/>
            <w:tcBorders>
              <w:top w:val="nil"/>
              <w:left w:val="nil"/>
              <w:bottom w:val="single" w:sz="4" w:space="0" w:color="auto"/>
              <w:right w:val="single" w:sz="4" w:space="0" w:color="auto"/>
            </w:tcBorders>
            <w:shd w:val="clear" w:color="auto" w:fill="auto"/>
            <w:noWrap/>
            <w:vAlign w:val="center"/>
          </w:tcPr>
          <w:p w14:paraId="3770AF02" w14:textId="76033E96" w:rsidR="00E73537" w:rsidRPr="0030093F" w:rsidRDefault="00E73537" w:rsidP="00C51BD5">
            <w:pPr>
              <w:widowControl/>
              <w:autoSpaceDE/>
              <w:autoSpaceDN/>
              <w:jc w:val="both"/>
              <w:rPr>
                <w:sz w:val="20"/>
                <w:szCs w:val="20"/>
              </w:rPr>
            </w:pPr>
            <w:r w:rsidRPr="0030093F">
              <w:rPr>
                <w:sz w:val="20"/>
                <w:szCs w:val="20"/>
              </w:rPr>
              <w:t>Fornecimento e instalação de disjuntor monopolar de 20A padrão NEMA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8F6BD16"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2CC0DB45"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22</w:t>
            </w:r>
          </w:p>
        </w:tc>
        <w:tc>
          <w:tcPr>
            <w:tcW w:w="1276" w:type="dxa"/>
            <w:tcBorders>
              <w:top w:val="nil"/>
              <w:left w:val="nil"/>
              <w:bottom w:val="single" w:sz="4" w:space="0" w:color="auto"/>
              <w:right w:val="single" w:sz="4" w:space="0" w:color="auto"/>
            </w:tcBorders>
            <w:shd w:val="clear" w:color="auto" w:fill="auto"/>
            <w:noWrap/>
            <w:vAlign w:val="center"/>
          </w:tcPr>
          <w:p w14:paraId="7DA8BDA7" w14:textId="27F3999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D80BCD5" w14:textId="68EEB07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ED9194F" w14:textId="191F82EE"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49ACD50C" w14:textId="6598271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676160A" w14:textId="6D04A0C2" w:rsidR="00E73537" w:rsidRPr="0030093F" w:rsidRDefault="00E73537" w:rsidP="00C51BD5">
            <w:pPr>
              <w:widowControl/>
              <w:autoSpaceDE/>
              <w:autoSpaceDN/>
              <w:jc w:val="right"/>
              <w:rPr>
                <w:b/>
                <w:bCs/>
                <w:sz w:val="20"/>
                <w:szCs w:val="20"/>
              </w:rPr>
            </w:pPr>
          </w:p>
        </w:tc>
      </w:tr>
      <w:tr w:rsidR="00E73537" w:rsidRPr="0030093F" w14:paraId="0FD0C15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453C145" w14:textId="77777777" w:rsidR="00E73537" w:rsidRPr="0030093F" w:rsidRDefault="00E73537" w:rsidP="00C51BD5">
            <w:pPr>
              <w:widowControl/>
              <w:autoSpaceDE/>
              <w:autoSpaceDN/>
              <w:jc w:val="center"/>
              <w:rPr>
                <w:color w:val="000000"/>
                <w:sz w:val="20"/>
                <w:szCs w:val="20"/>
              </w:rPr>
            </w:pPr>
            <w:r w:rsidRPr="0030093F">
              <w:rPr>
                <w:sz w:val="20"/>
                <w:szCs w:val="20"/>
              </w:rPr>
              <w:t>7.5</w:t>
            </w:r>
          </w:p>
        </w:tc>
        <w:tc>
          <w:tcPr>
            <w:tcW w:w="4629" w:type="dxa"/>
            <w:tcBorders>
              <w:top w:val="nil"/>
              <w:left w:val="nil"/>
              <w:bottom w:val="single" w:sz="4" w:space="0" w:color="auto"/>
              <w:right w:val="single" w:sz="4" w:space="0" w:color="auto"/>
            </w:tcBorders>
            <w:shd w:val="clear" w:color="auto" w:fill="auto"/>
            <w:noWrap/>
            <w:vAlign w:val="center"/>
          </w:tcPr>
          <w:p w14:paraId="0C2A3FD3" w14:textId="7584FAFF" w:rsidR="00E73537" w:rsidRPr="0030093F" w:rsidRDefault="00E73537" w:rsidP="00C51BD5">
            <w:pPr>
              <w:widowControl/>
              <w:autoSpaceDE/>
              <w:autoSpaceDN/>
              <w:jc w:val="both"/>
              <w:rPr>
                <w:sz w:val="20"/>
                <w:szCs w:val="20"/>
              </w:rPr>
            </w:pPr>
            <w:r w:rsidRPr="0030093F">
              <w:rPr>
                <w:sz w:val="20"/>
                <w:szCs w:val="20"/>
              </w:rPr>
              <w:t>Fornecimento e instalação de disjuntor bipolar de 30A padrão NEMA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BDF2744"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4AF23C96"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A0B1B03" w14:textId="2DCA10E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71817BC" w14:textId="699254B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2535260" w14:textId="37B3034C"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18C06DD" w14:textId="7AD42597"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3F02BE4" w14:textId="47574A8F" w:rsidR="00E73537" w:rsidRPr="0030093F" w:rsidRDefault="00E73537" w:rsidP="00C51BD5">
            <w:pPr>
              <w:widowControl/>
              <w:autoSpaceDE/>
              <w:autoSpaceDN/>
              <w:jc w:val="right"/>
              <w:rPr>
                <w:b/>
                <w:bCs/>
                <w:sz w:val="20"/>
                <w:szCs w:val="20"/>
              </w:rPr>
            </w:pPr>
          </w:p>
        </w:tc>
      </w:tr>
      <w:tr w:rsidR="00E73537" w:rsidRPr="0030093F" w14:paraId="72876B67"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695F594" w14:textId="77777777" w:rsidR="00E73537" w:rsidRPr="0030093F" w:rsidRDefault="00E73537" w:rsidP="00C51BD5">
            <w:pPr>
              <w:widowControl/>
              <w:autoSpaceDE/>
              <w:autoSpaceDN/>
              <w:jc w:val="center"/>
              <w:rPr>
                <w:color w:val="000000"/>
                <w:sz w:val="20"/>
                <w:szCs w:val="20"/>
              </w:rPr>
            </w:pPr>
            <w:r w:rsidRPr="0030093F">
              <w:rPr>
                <w:sz w:val="20"/>
                <w:szCs w:val="20"/>
              </w:rPr>
              <w:t>7.6</w:t>
            </w:r>
          </w:p>
        </w:tc>
        <w:tc>
          <w:tcPr>
            <w:tcW w:w="4629" w:type="dxa"/>
            <w:tcBorders>
              <w:top w:val="nil"/>
              <w:left w:val="nil"/>
              <w:bottom w:val="single" w:sz="4" w:space="0" w:color="auto"/>
              <w:right w:val="single" w:sz="4" w:space="0" w:color="auto"/>
            </w:tcBorders>
            <w:shd w:val="clear" w:color="auto" w:fill="auto"/>
            <w:noWrap/>
            <w:vAlign w:val="center"/>
          </w:tcPr>
          <w:p w14:paraId="51FB19D6" w14:textId="099E083E" w:rsidR="00E73537" w:rsidRPr="0030093F" w:rsidRDefault="00E73537" w:rsidP="00C51BD5">
            <w:pPr>
              <w:widowControl/>
              <w:autoSpaceDE/>
              <w:autoSpaceDN/>
              <w:jc w:val="both"/>
              <w:rPr>
                <w:sz w:val="20"/>
                <w:szCs w:val="20"/>
              </w:rPr>
            </w:pPr>
            <w:r w:rsidRPr="0030093F">
              <w:rPr>
                <w:sz w:val="20"/>
                <w:szCs w:val="20"/>
              </w:rPr>
              <w:t>Fornecimento e instalação de disjuntor bipolar de 20A padrão NEMA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91B163D"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0F30E06E"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tcPr>
          <w:p w14:paraId="611E8D43" w14:textId="4FCCB81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C1E311C" w14:textId="4A9BA31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D4EDCFB" w14:textId="5B28E30F"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58072E9" w14:textId="43FCFAA8"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1BC51370" w14:textId="3BF869BB" w:rsidR="00E73537" w:rsidRPr="0030093F" w:rsidRDefault="00E73537" w:rsidP="00C51BD5">
            <w:pPr>
              <w:widowControl/>
              <w:autoSpaceDE/>
              <w:autoSpaceDN/>
              <w:jc w:val="right"/>
              <w:rPr>
                <w:b/>
                <w:bCs/>
                <w:sz w:val="20"/>
                <w:szCs w:val="20"/>
              </w:rPr>
            </w:pPr>
          </w:p>
        </w:tc>
      </w:tr>
      <w:tr w:rsidR="00E73537" w:rsidRPr="0030093F" w14:paraId="60B256A5" w14:textId="77777777" w:rsidTr="00DF3356">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03045B4" w14:textId="77777777" w:rsidR="00E73537" w:rsidRPr="0030093F" w:rsidRDefault="00E73537" w:rsidP="00C51BD5">
            <w:pPr>
              <w:widowControl/>
              <w:autoSpaceDE/>
              <w:autoSpaceDN/>
              <w:jc w:val="center"/>
              <w:rPr>
                <w:color w:val="000000"/>
                <w:sz w:val="20"/>
                <w:szCs w:val="20"/>
              </w:rPr>
            </w:pPr>
            <w:r w:rsidRPr="0030093F">
              <w:rPr>
                <w:sz w:val="20"/>
                <w:szCs w:val="20"/>
              </w:rPr>
              <w:t>7.7</w:t>
            </w:r>
          </w:p>
        </w:tc>
        <w:tc>
          <w:tcPr>
            <w:tcW w:w="4629" w:type="dxa"/>
            <w:tcBorders>
              <w:top w:val="nil"/>
              <w:left w:val="nil"/>
              <w:bottom w:val="single" w:sz="4" w:space="0" w:color="auto"/>
              <w:right w:val="single" w:sz="4" w:space="0" w:color="auto"/>
            </w:tcBorders>
            <w:shd w:val="clear" w:color="auto" w:fill="auto"/>
            <w:noWrap/>
            <w:vAlign w:val="center"/>
          </w:tcPr>
          <w:p w14:paraId="66EEEAD2" w14:textId="0EAEF2E4" w:rsidR="00E73537" w:rsidRPr="0030093F" w:rsidRDefault="00E73537" w:rsidP="00DF3356">
            <w:pPr>
              <w:widowControl/>
              <w:autoSpaceDE/>
              <w:autoSpaceDN/>
              <w:rPr>
                <w:sz w:val="20"/>
                <w:szCs w:val="20"/>
              </w:rPr>
            </w:pPr>
            <w:r w:rsidRPr="0030093F">
              <w:rPr>
                <w:sz w:val="20"/>
                <w:szCs w:val="20"/>
              </w:rPr>
              <w:t>Condutor elétrico de 2,5 mm</w:t>
            </w:r>
            <w:r w:rsidRPr="0030093F">
              <w:rPr>
                <w:sz w:val="20"/>
                <w:szCs w:val="20"/>
                <w:vertAlign w:val="superscript"/>
              </w:rPr>
              <w:t>2</w:t>
            </w:r>
            <w:r w:rsidRPr="0030093F">
              <w:rPr>
                <w:sz w:val="20"/>
                <w:szCs w:val="20"/>
              </w:rPr>
              <w:t xml:space="preserve"> - PVC 70º - 750V</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6B371B9"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5D1EB493"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7E025AAB" w14:textId="6453F00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B5D4835" w14:textId="05E95AF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4A7FD4A" w14:textId="3E560ACE"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BAC9FCE" w14:textId="74C17FF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87B63D8" w14:textId="7BBF4B87" w:rsidR="00E73537" w:rsidRPr="0030093F" w:rsidRDefault="00E73537" w:rsidP="00C51BD5">
            <w:pPr>
              <w:widowControl/>
              <w:autoSpaceDE/>
              <w:autoSpaceDN/>
              <w:jc w:val="right"/>
              <w:rPr>
                <w:b/>
                <w:bCs/>
                <w:sz w:val="20"/>
                <w:szCs w:val="20"/>
              </w:rPr>
            </w:pPr>
          </w:p>
        </w:tc>
      </w:tr>
      <w:tr w:rsidR="00E73537" w:rsidRPr="0030093F" w14:paraId="236EEEE0" w14:textId="77777777" w:rsidTr="00DF3356">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4B2D77A" w14:textId="77777777" w:rsidR="00E73537" w:rsidRPr="0030093F" w:rsidRDefault="00E73537" w:rsidP="00C51BD5">
            <w:pPr>
              <w:widowControl/>
              <w:autoSpaceDE/>
              <w:autoSpaceDN/>
              <w:jc w:val="center"/>
              <w:rPr>
                <w:color w:val="000000"/>
                <w:sz w:val="20"/>
                <w:szCs w:val="20"/>
              </w:rPr>
            </w:pPr>
            <w:r w:rsidRPr="0030093F">
              <w:rPr>
                <w:sz w:val="20"/>
                <w:szCs w:val="20"/>
              </w:rPr>
              <w:t>7.8</w:t>
            </w:r>
          </w:p>
        </w:tc>
        <w:tc>
          <w:tcPr>
            <w:tcW w:w="4629" w:type="dxa"/>
            <w:tcBorders>
              <w:top w:val="nil"/>
              <w:left w:val="nil"/>
              <w:bottom w:val="single" w:sz="4" w:space="0" w:color="auto"/>
              <w:right w:val="single" w:sz="4" w:space="0" w:color="auto"/>
            </w:tcBorders>
            <w:shd w:val="clear" w:color="auto" w:fill="auto"/>
            <w:noWrap/>
            <w:vAlign w:val="center"/>
          </w:tcPr>
          <w:p w14:paraId="4C012D80" w14:textId="68A8C96D" w:rsidR="00E73537" w:rsidRPr="0030093F" w:rsidRDefault="00E73537" w:rsidP="00DF3356">
            <w:pPr>
              <w:widowControl/>
              <w:autoSpaceDE/>
              <w:autoSpaceDN/>
              <w:rPr>
                <w:sz w:val="20"/>
                <w:szCs w:val="20"/>
              </w:rPr>
            </w:pPr>
            <w:r w:rsidRPr="0030093F">
              <w:rPr>
                <w:sz w:val="20"/>
                <w:szCs w:val="20"/>
              </w:rPr>
              <w:t>Condutor elétrico de 16 mm</w:t>
            </w:r>
            <w:r w:rsidRPr="0030093F">
              <w:rPr>
                <w:sz w:val="20"/>
                <w:szCs w:val="20"/>
                <w:vertAlign w:val="superscript"/>
              </w:rPr>
              <w:t>2</w:t>
            </w:r>
            <w:r w:rsidRPr="0030093F">
              <w:rPr>
                <w:sz w:val="20"/>
                <w:szCs w:val="20"/>
              </w:rPr>
              <w:t xml:space="preserve"> - PVC 70º - 750V</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643B5A98"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540F63EA"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6D78FB05" w14:textId="40EFEC0E"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542E80D" w14:textId="652B15C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2CD10AB" w14:textId="55F64E6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00530B6" w14:textId="285B69CB"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22A7FA0" w14:textId="032B1F46" w:rsidR="00E73537" w:rsidRPr="0030093F" w:rsidRDefault="00E73537" w:rsidP="00C51BD5">
            <w:pPr>
              <w:widowControl/>
              <w:autoSpaceDE/>
              <w:autoSpaceDN/>
              <w:jc w:val="right"/>
              <w:rPr>
                <w:b/>
                <w:bCs/>
                <w:sz w:val="20"/>
                <w:szCs w:val="20"/>
              </w:rPr>
            </w:pPr>
          </w:p>
        </w:tc>
      </w:tr>
      <w:tr w:rsidR="00E73537" w:rsidRPr="0030093F" w14:paraId="3213A3B4" w14:textId="77777777" w:rsidTr="00DF3356">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1CEC15E" w14:textId="77777777" w:rsidR="00E73537" w:rsidRPr="0030093F" w:rsidRDefault="00E73537" w:rsidP="00C51BD5">
            <w:pPr>
              <w:widowControl/>
              <w:autoSpaceDE/>
              <w:autoSpaceDN/>
              <w:jc w:val="center"/>
              <w:rPr>
                <w:color w:val="000000"/>
                <w:sz w:val="20"/>
                <w:szCs w:val="20"/>
              </w:rPr>
            </w:pPr>
            <w:r w:rsidRPr="0030093F">
              <w:rPr>
                <w:sz w:val="20"/>
                <w:szCs w:val="20"/>
              </w:rPr>
              <w:t>7.9</w:t>
            </w:r>
          </w:p>
        </w:tc>
        <w:tc>
          <w:tcPr>
            <w:tcW w:w="4629" w:type="dxa"/>
            <w:tcBorders>
              <w:top w:val="nil"/>
              <w:left w:val="nil"/>
              <w:bottom w:val="single" w:sz="4" w:space="0" w:color="auto"/>
              <w:right w:val="single" w:sz="4" w:space="0" w:color="auto"/>
            </w:tcBorders>
            <w:shd w:val="clear" w:color="auto" w:fill="auto"/>
            <w:noWrap/>
            <w:vAlign w:val="center"/>
          </w:tcPr>
          <w:p w14:paraId="23DD239E" w14:textId="2E444812" w:rsidR="00E73537" w:rsidRPr="0030093F" w:rsidRDefault="00E73537" w:rsidP="00DF3356">
            <w:pPr>
              <w:widowControl/>
              <w:autoSpaceDE/>
              <w:autoSpaceDN/>
              <w:rPr>
                <w:sz w:val="20"/>
                <w:szCs w:val="20"/>
              </w:rPr>
            </w:pPr>
            <w:r w:rsidRPr="0030093F">
              <w:rPr>
                <w:sz w:val="20"/>
                <w:szCs w:val="20"/>
              </w:rPr>
              <w:t>Conector de barra, tipo Sindal ou similar em técnica e qualidade, para condutor elétrico de 2,5 mm</w:t>
            </w:r>
            <w:r w:rsidRPr="0030093F">
              <w:rPr>
                <w:sz w:val="20"/>
                <w:szCs w:val="20"/>
                <w:vertAlign w:val="superscript"/>
              </w:rPr>
              <w:t>2</w:t>
            </w:r>
            <w:r w:rsidR="006801E8" w:rsidRPr="0030093F">
              <w:t>.</w:t>
            </w:r>
          </w:p>
        </w:tc>
        <w:tc>
          <w:tcPr>
            <w:tcW w:w="567" w:type="dxa"/>
            <w:tcBorders>
              <w:top w:val="nil"/>
              <w:left w:val="nil"/>
              <w:bottom w:val="single" w:sz="4" w:space="0" w:color="auto"/>
              <w:right w:val="single" w:sz="4" w:space="0" w:color="auto"/>
            </w:tcBorders>
            <w:shd w:val="clear" w:color="auto" w:fill="auto"/>
            <w:noWrap/>
            <w:vAlign w:val="center"/>
          </w:tcPr>
          <w:p w14:paraId="75AC3099"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69D1535E"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tcPr>
          <w:p w14:paraId="1E782BAC" w14:textId="1DE7AA0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33015E4" w14:textId="3B935319"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6C48C57" w14:textId="0D66CB56"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D48CE83" w14:textId="596B88AA"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D272719" w14:textId="4F3FB0B9" w:rsidR="00E73537" w:rsidRPr="0030093F" w:rsidRDefault="00E73537" w:rsidP="00C51BD5">
            <w:pPr>
              <w:widowControl/>
              <w:autoSpaceDE/>
              <w:autoSpaceDN/>
              <w:jc w:val="right"/>
              <w:rPr>
                <w:b/>
                <w:bCs/>
                <w:sz w:val="20"/>
                <w:szCs w:val="20"/>
              </w:rPr>
            </w:pPr>
          </w:p>
        </w:tc>
      </w:tr>
      <w:tr w:rsidR="00E73537" w:rsidRPr="0030093F" w14:paraId="599829FE" w14:textId="77777777" w:rsidTr="00DF3356">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67BFE04" w14:textId="77777777" w:rsidR="00E73537" w:rsidRPr="0030093F" w:rsidRDefault="00E73537" w:rsidP="00C51BD5">
            <w:pPr>
              <w:widowControl/>
              <w:autoSpaceDE/>
              <w:autoSpaceDN/>
              <w:jc w:val="center"/>
              <w:rPr>
                <w:color w:val="000000"/>
                <w:sz w:val="20"/>
                <w:szCs w:val="20"/>
              </w:rPr>
            </w:pPr>
            <w:r w:rsidRPr="0030093F">
              <w:rPr>
                <w:sz w:val="20"/>
                <w:szCs w:val="20"/>
              </w:rPr>
              <w:t>7.10</w:t>
            </w:r>
          </w:p>
        </w:tc>
        <w:tc>
          <w:tcPr>
            <w:tcW w:w="4629" w:type="dxa"/>
            <w:tcBorders>
              <w:top w:val="nil"/>
              <w:left w:val="nil"/>
              <w:bottom w:val="single" w:sz="4" w:space="0" w:color="auto"/>
              <w:right w:val="single" w:sz="4" w:space="0" w:color="auto"/>
            </w:tcBorders>
            <w:shd w:val="clear" w:color="auto" w:fill="auto"/>
            <w:noWrap/>
            <w:vAlign w:val="center"/>
          </w:tcPr>
          <w:p w14:paraId="4DCCC02F" w14:textId="0C8D9C7B" w:rsidR="00E73537" w:rsidRPr="0030093F" w:rsidRDefault="00E73537" w:rsidP="00DF3356">
            <w:pPr>
              <w:widowControl/>
              <w:autoSpaceDE/>
              <w:autoSpaceDN/>
              <w:rPr>
                <w:sz w:val="20"/>
                <w:szCs w:val="20"/>
              </w:rPr>
            </w:pPr>
            <w:r w:rsidRPr="0030093F">
              <w:rPr>
                <w:sz w:val="20"/>
                <w:szCs w:val="20"/>
              </w:rPr>
              <w:t>Conector tipo parafuso fendido para condutor de 10/16 mm</w:t>
            </w:r>
            <w:r w:rsidRPr="0030093F">
              <w:rPr>
                <w:sz w:val="20"/>
                <w:szCs w:val="20"/>
                <w:vertAlign w:val="superscript"/>
              </w:rPr>
              <w:t>2</w:t>
            </w:r>
            <w:r w:rsidR="006801E8" w:rsidRPr="0030093F">
              <w:t>.</w:t>
            </w:r>
          </w:p>
        </w:tc>
        <w:tc>
          <w:tcPr>
            <w:tcW w:w="567" w:type="dxa"/>
            <w:tcBorders>
              <w:top w:val="nil"/>
              <w:left w:val="nil"/>
              <w:bottom w:val="single" w:sz="4" w:space="0" w:color="auto"/>
              <w:right w:val="single" w:sz="4" w:space="0" w:color="auto"/>
            </w:tcBorders>
            <w:shd w:val="clear" w:color="auto" w:fill="auto"/>
            <w:noWrap/>
            <w:vAlign w:val="center"/>
          </w:tcPr>
          <w:p w14:paraId="42F5B805"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67A175B3"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382D44B8" w14:textId="079DA1E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BB227E0" w14:textId="4CCA4A9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CB09ED5" w14:textId="761CE000"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ECA1EC7" w14:textId="6E3EB118"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B0BAA7D" w14:textId="5B73382B" w:rsidR="00E73537" w:rsidRPr="0030093F" w:rsidRDefault="00E73537" w:rsidP="00C51BD5">
            <w:pPr>
              <w:widowControl/>
              <w:autoSpaceDE/>
              <w:autoSpaceDN/>
              <w:jc w:val="right"/>
              <w:rPr>
                <w:b/>
                <w:bCs/>
                <w:sz w:val="20"/>
                <w:szCs w:val="20"/>
              </w:rPr>
            </w:pPr>
          </w:p>
        </w:tc>
      </w:tr>
      <w:tr w:rsidR="00E73537" w:rsidRPr="0030093F" w14:paraId="585E930F"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D8FD209" w14:textId="77777777" w:rsidR="00E73537" w:rsidRPr="0030093F" w:rsidRDefault="00E73537" w:rsidP="00C51BD5">
            <w:pPr>
              <w:widowControl/>
              <w:autoSpaceDE/>
              <w:autoSpaceDN/>
              <w:jc w:val="center"/>
              <w:rPr>
                <w:color w:val="000000"/>
                <w:sz w:val="20"/>
                <w:szCs w:val="20"/>
              </w:rPr>
            </w:pPr>
            <w:r w:rsidRPr="0030093F">
              <w:rPr>
                <w:sz w:val="20"/>
                <w:szCs w:val="20"/>
              </w:rPr>
              <w:t>7.11</w:t>
            </w:r>
          </w:p>
        </w:tc>
        <w:tc>
          <w:tcPr>
            <w:tcW w:w="4629" w:type="dxa"/>
            <w:tcBorders>
              <w:top w:val="nil"/>
              <w:left w:val="nil"/>
              <w:bottom w:val="single" w:sz="4" w:space="0" w:color="auto"/>
              <w:right w:val="single" w:sz="4" w:space="0" w:color="auto"/>
            </w:tcBorders>
            <w:shd w:val="clear" w:color="auto" w:fill="auto"/>
            <w:noWrap/>
            <w:vAlign w:val="center"/>
          </w:tcPr>
          <w:p w14:paraId="5179782A" w14:textId="77777777" w:rsidR="00E73537" w:rsidRPr="0030093F" w:rsidRDefault="00E73537" w:rsidP="00C51BD5">
            <w:pPr>
              <w:widowControl/>
              <w:autoSpaceDE/>
              <w:autoSpaceDN/>
              <w:jc w:val="both"/>
              <w:rPr>
                <w:sz w:val="20"/>
                <w:szCs w:val="20"/>
              </w:rPr>
            </w:pPr>
            <w:r w:rsidRPr="0030093F">
              <w:rPr>
                <w:sz w:val="20"/>
                <w:szCs w:val="20"/>
              </w:rPr>
              <w:t>Placas de compensado resinado fenólico (1,1 m x 2,2 m x   5 mm) para isolamento da instalação elétrica provisória, incluso madeiramento para estruturação.</w:t>
            </w:r>
          </w:p>
        </w:tc>
        <w:tc>
          <w:tcPr>
            <w:tcW w:w="567" w:type="dxa"/>
            <w:tcBorders>
              <w:top w:val="nil"/>
              <w:left w:val="nil"/>
              <w:bottom w:val="single" w:sz="4" w:space="0" w:color="auto"/>
              <w:right w:val="single" w:sz="4" w:space="0" w:color="auto"/>
            </w:tcBorders>
            <w:shd w:val="clear" w:color="auto" w:fill="auto"/>
            <w:noWrap/>
            <w:vAlign w:val="center"/>
          </w:tcPr>
          <w:p w14:paraId="3C03B561"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7552271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6BB1DFC3" w14:textId="55D2C3B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1E2305B" w14:textId="3E4AC77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D65D7EA" w14:textId="4D1BCB15"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47192970" w14:textId="6491EC1C"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B578A3A" w14:textId="45583910" w:rsidR="00E73537" w:rsidRPr="0030093F" w:rsidRDefault="00E73537" w:rsidP="00C51BD5">
            <w:pPr>
              <w:widowControl/>
              <w:autoSpaceDE/>
              <w:autoSpaceDN/>
              <w:jc w:val="right"/>
              <w:rPr>
                <w:b/>
                <w:bCs/>
                <w:sz w:val="20"/>
                <w:szCs w:val="20"/>
              </w:rPr>
            </w:pPr>
          </w:p>
        </w:tc>
      </w:tr>
      <w:tr w:rsidR="00E73537" w:rsidRPr="0030093F" w14:paraId="5EC42E06"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F3C84EF" w14:textId="77777777" w:rsidR="00E73537" w:rsidRPr="0030093F" w:rsidRDefault="00E73537" w:rsidP="00C51BD5">
            <w:pPr>
              <w:widowControl/>
              <w:autoSpaceDE/>
              <w:autoSpaceDN/>
              <w:jc w:val="center"/>
              <w:rPr>
                <w:color w:val="000000"/>
                <w:sz w:val="20"/>
                <w:szCs w:val="20"/>
              </w:rPr>
            </w:pPr>
            <w:r w:rsidRPr="0030093F">
              <w:rPr>
                <w:sz w:val="20"/>
                <w:szCs w:val="20"/>
              </w:rPr>
              <w:t>7.12</w:t>
            </w:r>
          </w:p>
        </w:tc>
        <w:tc>
          <w:tcPr>
            <w:tcW w:w="4629" w:type="dxa"/>
            <w:tcBorders>
              <w:top w:val="nil"/>
              <w:left w:val="nil"/>
              <w:bottom w:val="single" w:sz="4" w:space="0" w:color="auto"/>
              <w:right w:val="single" w:sz="4" w:space="0" w:color="auto"/>
            </w:tcBorders>
            <w:shd w:val="clear" w:color="auto" w:fill="auto"/>
            <w:noWrap/>
            <w:vAlign w:val="center"/>
          </w:tcPr>
          <w:p w14:paraId="0FC4A08A" w14:textId="2FB8C82B" w:rsidR="00E73537" w:rsidRPr="0030093F" w:rsidRDefault="00E73537" w:rsidP="00C51BD5">
            <w:pPr>
              <w:widowControl/>
              <w:autoSpaceDE/>
              <w:autoSpaceDN/>
              <w:jc w:val="both"/>
              <w:rPr>
                <w:sz w:val="20"/>
                <w:szCs w:val="20"/>
              </w:rPr>
            </w:pPr>
            <w:r w:rsidRPr="0030093F">
              <w:rPr>
                <w:sz w:val="20"/>
                <w:szCs w:val="20"/>
              </w:rPr>
              <w:t>Desmonte da instalação do quadro elétrico provisório e remoção do isolamento físico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054F8E33"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580EF99E"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518AF9FD" w14:textId="41F334A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BA545B6" w14:textId="49EDC6D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E70390C" w14:textId="74610AF1"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62496AB5" w14:textId="1B1E4C47"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58F8A94" w14:textId="11AC53FA" w:rsidR="00E73537" w:rsidRPr="0030093F" w:rsidRDefault="00E73537" w:rsidP="00C51BD5">
            <w:pPr>
              <w:widowControl/>
              <w:autoSpaceDE/>
              <w:autoSpaceDN/>
              <w:jc w:val="right"/>
              <w:rPr>
                <w:b/>
                <w:bCs/>
                <w:sz w:val="20"/>
                <w:szCs w:val="20"/>
              </w:rPr>
            </w:pPr>
          </w:p>
        </w:tc>
      </w:tr>
      <w:tr w:rsidR="00E73537" w:rsidRPr="0030093F" w14:paraId="02612759"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726895A" w14:textId="77777777" w:rsidR="00E73537" w:rsidRPr="0030093F" w:rsidRDefault="00E73537" w:rsidP="00C51BD5">
            <w:pPr>
              <w:widowControl/>
              <w:autoSpaceDE/>
              <w:autoSpaceDN/>
              <w:jc w:val="center"/>
              <w:rPr>
                <w:color w:val="000000"/>
                <w:sz w:val="20"/>
                <w:szCs w:val="20"/>
              </w:rPr>
            </w:pPr>
            <w:r w:rsidRPr="0030093F">
              <w:rPr>
                <w:sz w:val="20"/>
                <w:szCs w:val="20"/>
              </w:rPr>
              <w:t>7.13</w:t>
            </w:r>
          </w:p>
        </w:tc>
        <w:tc>
          <w:tcPr>
            <w:tcW w:w="4629" w:type="dxa"/>
            <w:tcBorders>
              <w:top w:val="nil"/>
              <w:left w:val="nil"/>
              <w:bottom w:val="single" w:sz="4" w:space="0" w:color="auto"/>
              <w:right w:val="single" w:sz="4" w:space="0" w:color="auto"/>
            </w:tcBorders>
            <w:shd w:val="clear" w:color="auto" w:fill="auto"/>
            <w:noWrap/>
            <w:vAlign w:val="center"/>
          </w:tcPr>
          <w:p w14:paraId="0C700E20" w14:textId="5EE3D6E9" w:rsidR="00E73537" w:rsidRPr="0030093F" w:rsidRDefault="00E73537" w:rsidP="00C51BD5">
            <w:pPr>
              <w:widowControl/>
              <w:autoSpaceDE/>
              <w:autoSpaceDN/>
              <w:jc w:val="both"/>
              <w:rPr>
                <w:sz w:val="20"/>
                <w:szCs w:val="20"/>
              </w:rPr>
            </w:pPr>
            <w:r w:rsidRPr="0030093F">
              <w:rPr>
                <w:sz w:val="20"/>
                <w:szCs w:val="20"/>
              </w:rPr>
              <w:t>Montagem do quadro de distribuição elétrica definitivo do pavimento superior</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1DA9F97"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7B29460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96FB8FA" w14:textId="389C6695"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E185192" w14:textId="28AAB98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5FE2688" w14:textId="107D0EB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218F6BD" w14:textId="3392596A"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2BE8781" w14:textId="2A37A3C4" w:rsidR="00E73537" w:rsidRPr="0030093F" w:rsidRDefault="00E73537" w:rsidP="00C51BD5">
            <w:pPr>
              <w:widowControl/>
              <w:autoSpaceDE/>
              <w:autoSpaceDN/>
              <w:jc w:val="right"/>
              <w:rPr>
                <w:b/>
                <w:bCs/>
                <w:sz w:val="20"/>
                <w:szCs w:val="20"/>
              </w:rPr>
            </w:pPr>
          </w:p>
        </w:tc>
      </w:tr>
      <w:tr w:rsidR="00E73537" w:rsidRPr="0030093F" w14:paraId="6B5ED655" w14:textId="77777777" w:rsidTr="00C51BD5">
        <w:trPr>
          <w:cantSplit/>
          <w:trHeight w:val="644"/>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42F3FBF" w14:textId="77777777" w:rsidR="00E73537" w:rsidRPr="0030093F" w:rsidRDefault="00E73537" w:rsidP="00C51BD5">
            <w:pPr>
              <w:widowControl/>
              <w:autoSpaceDE/>
              <w:autoSpaceDN/>
              <w:jc w:val="center"/>
              <w:rPr>
                <w:color w:val="000000"/>
                <w:sz w:val="20"/>
                <w:szCs w:val="20"/>
              </w:rPr>
            </w:pPr>
            <w:r w:rsidRPr="0030093F">
              <w:rPr>
                <w:b/>
                <w:bCs/>
                <w:sz w:val="20"/>
                <w:szCs w:val="20"/>
              </w:rPr>
              <w:t>8</w:t>
            </w:r>
          </w:p>
        </w:tc>
        <w:tc>
          <w:tcPr>
            <w:tcW w:w="4629" w:type="dxa"/>
            <w:tcBorders>
              <w:top w:val="single" w:sz="4" w:space="0" w:color="auto"/>
              <w:left w:val="nil"/>
              <w:bottom w:val="single" w:sz="4" w:space="0" w:color="auto"/>
              <w:right w:val="single" w:sz="4" w:space="0" w:color="auto"/>
            </w:tcBorders>
            <w:shd w:val="clear" w:color="000000" w:fill="D9D9D9"/>
            <w:noWrap/>
            <w:vAlign w:val="center"/>
          </w:tcPr>
          <w:p w14:paraId="03AD67FF" w14:textId="77777777" w:rsidR="00E73537" w:rsidRPr="0030093F" w:rsidRDefault="00E73537" w:rsidP="00C51BD5">
            <w:pPr>
              <w:widowControl/>
              <w:autoSpaceDE/>
              <w:autoSpaceDN/>
              <w:jc w:val="both"/>
              <w:rPr>
                <w:sz w:val="20"/>
                <w:szCs w:val="20"/>
              </w:rPr>
            </w:pPr>
            <w:r w:rsidRPr="0030093F">
              <w:rPr>
                <w:b/>
                <w:bCs/>
                <w:sz w:val="20"/>
                <w:szCs w:val="20"/>
              </w:rPr>
              <w:t>SISTEMA FOTOVOLTAICO PARA GERAÇÃO DE ENERGIA ELÉTRICA</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14:paraId="2E7B5171" w14:textId="77777777" w:rsidR="00E73537" w:rsidRPr="0030093F" w:rsidRDefault="00E73537" w:rsidP="00C51BD5">
            <w:pPr>
              <w:widowControl/>
              <w:autoSpaceDE/>
              <w:autoSpaceDN/>
              <w:jc w:val="center"/>
              <w:rPr>
                <w:color w:val="000000"/>
                <w:sz w:val="20"/>
                <w:szCs w:val="20"/>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noWrap/>
            <w:vAlign w:val="center"/>
          </w:tcPr>
          <w:p w14:paraId="4BF0318B" w14:textId="77777777" w:rsidR="00E73537" w:rsidRPr="0030093F" w:rsidRDefault="00E73537" w:rsidP="00C51BD5">
            <w:pPr>
              <w:widowControl/>
              <w:autoSpaceDE/>
              <w:autoSpaceDN/>
              <w:jc w:val="center"/>
              <w:rPr>
                <w:rFonts w:ascii="Calibri" w:hAnsi="Calibri" w:cs="Calibri"/>
                <w:color w:val="000000"/>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8A98500" w14:textId="76E86C8B"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7A60333A" w14:textId="0188C489"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79A3D4B" w14:textId="77653AAC" w:rsidR="00E73537" w:rsidRPr="0030093F" w:rsidRDefault="00E73537" w:rsidP="00C51BD5">
            <w:pPr>
              <w:widowControl/>
              <w:autoSpaceDE/>
              <w:autoSpaceDN/>
              <w:jc w:val="right"/>
              <w:rPr>
                <w:b/>
                <w:bCs/>
                <w:sz w:val="20"/>
                <w:szCs w:val="20"/>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532E3E96" w14:textId="300CD572" w:rsidR="00E73537" w:rsidRPr="0030093F" w:rsidRDefault="00E73537" w:rsidP="00C51BD5">
            <w:pPr>
              <w:widowControl/>
              <w:autoSpaceDE/>
              <w:autoSpaceDN/>
              <w:jc w:val="right"/>
              <w:rPr>
                <w:b/>
                <w:bCs/>
                <w:sz w:val="20"/>
                <w:szCs w:val="20"/>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3023E040" w14:textId="6318233D" w:rsidR="00E73537" w:rsidRPr="0030093F" w:rsidRDefault="00E73537" w:rsidP="00C51BD5">
            <w:pPr>
              <w:widowControl/>
              <w:autoSpaceDE/>
              <w:autoSpaceDN/>
              <w:jc w:val="right"/>
              <w:rPr>
                <w:b/>
                <w:bCs/>
                <w:sz w:val="20"/>
                <w:szCs w:val="20"/>
              </w:rPr>
            </w:pPr>
          </w:p>
        </w:tc>
      </w:tr>
      <w:tr w:rsidR="00E73537" w:rsidRPr="0030093F" w14:paraId="35B238B3"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05167FA" w14:textId="77777777" w:rsidR="00E73537" w:rsidRPr="0030093F" w:rsidRDefault="00E73537" w:rsidP="00C51BD5">
            <w:pPr>
              <w:widowControl/>
              <w:autoSpaceDE/>
              <w:autoSpaceDN/>
              <w:jc w:val="center"/>
              <w:rPr>
                <w:color w:val="000000"/>
                <w:sz w:val="20"/>
                <w:szCs w:val="20"/>
              </w:rPr>
            </w:pPr>
            <w:r w:rsidRPr="0030093F">
              <w:rPr>
                <w:sz w:val="20"/>
                <w:szCs w:val="20"/>
              </w:rPr>
              <w:t>8.1</w:t>
            </w:r>
          </w:p>
        </w:tc>
        <w:tc>
          <w:tcPr>
            <w:tcW w:w="4629" w:type="dxa"/>
            <w:tcBorders>
              <w:top w:val="nil"/>
              <w:left w:val="nil"/>
              <w:bottom w:val="single" w:sz="4" w:space="0" w:color="auto"/>
              <w:right w:val="single" w:sz="4" w:space="0" w:color="auto"/>
            </w:tcBorders>
            <w:shd w:val="clear" w:color="auto" w:fill="auto"/>
            <w:noWrap/>
            <w:vAlign w:val="center"/>
          </w:tcPr>
          <w:p w14:paraId="3E0EA747" w14:textId="65B898CF" w:rsidR="00E73537" w:rsidRPr="0030093F" w:rsidRDefault="00E73537" w:rsidP="00C51BD5">
            <w:pPr>
              <w:widowControl/>
              <w:autoSpaceDE/>
              <w:autoSpaceDN/>
              <w:jc w:val="both"/>
              <w:rPr>
                <w:sz w:val="20"/>
                <w:szCs w:val="20"/>
              </w:rPr>
            </w:pPr>
            <w:r w:rsidRPr="0030093F">
              <w:rPr>
                <w:sz w:val="20"/>
                <w:szCs w:val="20"/>
              </w:rPr>
              <w:t>Projeto executivo com dimensionamento dos dispositivos de proteção e cabeamento conforme o módulo fotovoltaico a ser fornecido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334373E"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1538274F"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648B6C0" w14:textId="0D960D0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E97AE4E" w14:textId="0FF6E40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C06B5E9" w14:textId="6F8D049D"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87D81BD" w14:textId="058F8FD1"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1E6FE30" w14:textId="4D991A37" w:rsidR="00E73537" w:rsidRPr="0030093F" w:rsidRDefault="00E73537" w:rsidP="00C51BD5">
            <w:pPr>
              <w:widowControl/>
              <w:autoSpaceDE/>
              <w:autoSpaceDN/>
              <w:jc w:val="right"/>
              <w:rPr>
                <w:b/>
                <w:bCs/>
                <w:sz w:val="20"/>
                <w:szCs w:val="20"/>
              </w:rPr>
            </w:pPr>
          </w:p>
        </w:tc>
      </w:tr>
      <w:tr w:rsidR="00E73537" w:rsidRPr="0030093F" w14:paraId="6F4AFBF1"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1360CE3" w14:textId="77777777" w:rsidR="00E73537" w:rsidRPr="0030093F" w:rsidRDefault="00E73537" w:rsidP="00C51BD5">
            <w:pPr>
              <w:widowControl/>
              <w:autoSpaceDE/>
              <w:autoSpaceDN/>
              <w:jc w:val="center"/>
              <w:rPr>
                <w:color w:val="000000"/>
                <w:sz w:val="20"/>
                <w:szCs w:val="20"/>
              </w:rPr>
            </w:pPr>
            <w:r w:rsidRPr="0030093F">
              <w:rPr>
                <w:sz w:val="20"/>
                <w:szCs w:val="20"/>
              </w:rPr>
              <w:t>8.2</w:t>
            </w:r>
          </w:p>
        </w:tc>
        <w:tc>
          <w:tcPr>
            <w:tcW w:w="4629" w:type="dxa"/>
            <w:tcBorders>
              <w:top w:val="nil"/>
              <w:left w:val="nil"/>
              <w:bottom w:val="single" w:sz="4" w:space="0" w:color="auto"/>
              <w:right w:val="single" w:sz="4" w:space="0" w:color="auto"/>
            </w:tcBorders>
            <w:shd w:val="clear" w:color="auto" w:fill="auto"/>
            <w:noWrap/>
            <w:vAlign w:val="center"/>
          </w:tcPr>
          <w:p w14:paraId="61991C7B" w14:textId="75CB3A2D" w:rsidR="00E73537" w:rsidRPr="0030093F" w:rsidRDefault="00E73537" w:rsidP="00C51BD5">
            <w:pPr>
              <w:widowControl/>
              <w:autoSpaceDE/>
              <w:autoSpaceDN/>
              <w:jc w:val="both"/>
              <w:rPr>
                <w:sz w:val="20"/>
                <w:szCs w:val="20"/>
              </w:rPr>
            </w:pPr>
            <w:r w:rsidRPr="0030093F">
              <w:rPr>
                <w:sz w:val="20"/>
                <w:szCs w:val="20"/>
              </w:rPr>
              <w:t>Compilação de documentação, inclusive técnica, para protocolização e acompanhamento junto à concessionária de energia elétrica para a homologação da instalação e conexão do sistema à rede pública (</w:t>
            </w:r>
            <w:r w:rsidRPr="0030093F">
              <w:rPr>
                <w:i/>
                <w:iCs/>
                <w:sz w:val="20"/>
                <w:szCs w:val="20"/>
              </w:rPr>
              <w:t>on grid</w:t>
            </w:r>
            <w:r w:rsidRPr="0030093F">
              <w:rPr>
                <w:sz w:val="20"/>
                <w:szCs w:val="20"/>
              </w:rPr>
              <w:t>)</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9E6877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2BE849A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95D9E6D" w14:textId="470F73F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7937584" w14:textId="20C52B0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F103274" w14:textId="42B47A50"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4B6C5C63" w14:textId="796C16D2"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17213069" w14:textId="507D7E88" w:rsidR="00E73537" w:rsidRPr="0030093F" w:rsidRDefault="00E73537" w:rsidP="00C51BD5">
            <w:pPr>
              <w:widowControl/>
              <w:autoSpaceDE/>
              <w:autoSpaceDN/>
              <w:jc w:val="right"/>
              <w:rPr>
                <w:b/>
                <w:bCs/>
                <w:sz w:val="20"/>
                <w:szCs w:val="20"/>
              </w:rPr>
            </w:pPr>
          </w:p>
        </w:tc>
      </w:tr>
      <w:tr w:rsidR="00E73537" w:rsidRPr="0030093F" w14:paraId="4263302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AB0378D" w14:textId="77777777" w:rsidR="00E73537" w:rsidRPr="0030093F" w:rsidRDefault="00E73537" w:rsidP="00C51BD5">
            <w:pPr>
              <w:widowControl/>
              <w:autoSpaceDE/>
              <w:autoSpaceDN/>
              <w:jc w:val="center"/>
              <w:rPr>
                <w:color w:val="000000"/>
                <w:sz w:val="20"/>
                <w:szCs w:val="20"/>
              </w:rPr>
            </w:pPr>
            <w:r w:rsidRPr="0030093F">
              <w:rPr>
                <w:sz w:val="20"/>
                <w:szCs w:val="20"/>
              </w:rPr>
              <w:t>8.3</w:t>
            </w:r>
          </w:p>
        </w:tc>
        <w:tc>
          <w:tcPr>
            <w:tcW w:w="4629" w:type="dxa"/>
            <w:tcBorders>
              <w:top w:val="nil"/>
              <w:left w:val="nil"/>
              <w:bottom w:val="single" w:sz="4" w:space="0" w:color="auto"/>
              <w:right w:val="single" w:sz="4" w:space="0" w:color="auto"/>
            </w:tcBorders>
            <w:shd w:val="clear" w:color="auto" w:fill="auto"/>
            <w:noWrap/>
            <w:vAlign w:val="center"/>
          </w:tcPr>
          <w:p w14:paraId="454FDE62" w14:textId="1083CFA7" w:rsidR="00E73537" w:rsidRPr="0030093F" w:rsidRDefault="00E73537" w:rsidP="00C51BD5">
            <w:pPr>
              <w:widowControl/>
              <w:autoSpaceDE/>
              <w:autoSpaceDN/>
              <w:jc w:val="both"/>
              <w:rPr>
                <w:sz w:val="20"/>
                <w:szCs w:val="20"/>
              </w:rPr>
            </w:pPr>
            <w:r w:rsidRPr="0030093F">
              <w:rPr>
                <w:sz w:val="20"/>
                <w:szCs w:val="20"/>
              </w:rPr>
              <w:t>Controlador/inversor para sistema de geração de energia fotovoltaica completo com no mínimo quatro portas MPPT</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4133E5A"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114BD9FD"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5F689D7" w14:textId="5A97BB21"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E12C927" w14:textId="5D1DC83D"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1BBEB62" w14:textId="26B7329F"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141DF27" w14:textId="68B945CA"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71A98C3" w14:textId="36E0CA2F" w:rsidR="00E73537" w:rsidRPr="0030093F" w:rsidRDefault="00E73537" w:rsidP="00C51BD5">
            <w:pPr>
              <w:widowControl/>
              <w:autoSpaceDE/>
              <w:autoSpaceDN/>
              <w:jc w:val="right"/>
              <w:rPr>
                <w:b/>
                <w:bCs/>
                <w:sz w:val="20"/>
                <w:szCs w:val="20"/>
              </w:rPr>
            </w:pPr>
          </w:p>
        </w:tc>
      </w:tr>
      <w:tr w:rsidR="00E73537" w:rsidRPr="0030093F" w14:paraId="269EAEF4"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23B34A9" w14:textId="77777777" w:rsidR="00E73537" w:rsidRPr="0030093F" w:rsidRDefault="00E73537" w:rsidP="00C51BD5">
            <w:pPr>
              <w:widowControl/>
              <w:autoSpaceDE/>
              <w:autoSpaceDN/>
              <w:jc w:val="center"/>
              <w:rPr>
                <w:color w:val="000000"/>
                <w:sz w:val="20"/>
                <w:szCs w:val="20"/>
              </w:rPr>
            </w:pPr>
            <w:r w:rsidRPr="0030093F">
              <w:rPr>
                <w:sz w:val="20"/>
                <w:szCs w:val="20"/>
              </w:rPr>
              <w:t>8.4</w:t>
            </w:r>
          </w:p>
        </w:tc>
        <w:tc>
          <w:tcPr>
            <w:tcW w:w="4629" w:type="dxa"/>
            <w:tcBorders>
              <w:top w:val="nil"/>
              <w:left w:val="nil"/>
              <w:bottom w:val="single" w:sz="4" w:space="0" w:color="auto"/>
              <w:right w:val="single" w:sz="4" w:space="0" w:color="auto"/>
            </w:tcBorders>
            <w:shd w:val="clear" w:color="auto" w:fill="auto"/>
            <w:noWrap/>
            <w:vAlign w:val="center"/>
          </w:tcPr>
          <w:p w14:paraId="64603832" w14:textId="2BC20486" w:rsidR="00E73537" w:rsidRPr="0030093F" w:rsidRDefault="00E73537" w:rsidP="00C51BD5">
            <w:pPr>
              <w:widowControl/>
              <w:autoSpaceDE/>
              <w:autoSpaceDN/>
              <w:jc w:val="both"/>
              <w:rPr>
                <w:sz w:val="20"/>
                <w:szCs w:val="20"/>
              </w:rPr>
            </w:pPr>
            <w:r w:rsidRPr="0030093F">
              <w:rPr>
                <w:sz w:val="20"/>
                <w:szCs w:val="20"/>
              </w:rPr>
              <w:t>Módulo fotovoltaico - monocristalino de 400W</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A58B94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18C95800"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72</w:t>
            </w:r>
          </w:p>
        </w:tc>
        <w:tc>
          <w:tcPr>
            <w:tcW w:w="1276" w:type="dxa"/>
            <w:tcBorders>
              <w:top w:val="nil"/>
              <w:left w:val="nil"/>
              <w:bottom w:val="single" w:sz="4" w:space="0" w:color="auto"/>
              <w:right w:val="single" w:sz="4" w:space="0" w:color="auto"/>
            </w:tcBorders>
            <w:shd w:val="clear" w:color="auto" w:fill="auto"/>
            <w:noWrap/>
            <w:vAlign w:val="center"/>
          </w:tcPr>
          <w:p w14:paraId="7F41C519" w14:textId="2E4E569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9334CC4" w14:textId="271A12C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014B845" w14:textId="08E3D2C9"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5EE0A55" w14:textId="4004880B"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80F1B7E" w14:textId="09F2BB35" w:rsidR="00E73537" w:rsidRPr="0030093F" w:rsidRDefault="00E73537" w:rsidP="00C51BD5">
            <w:pPr>
              <w:widowControl/>
              <w:autoSpaceDE/>
              <w:autoSpaceDN/>
              <w:jc w:val="right"/>
              <w:rPr>
                <w:b/>
                <w:bCs/>
                <w:sz w:val="20"/>
                <w:szCs w:val="20"/>
              </w:rPr>
            </w:pPr>
          </w:p>
        </w:tc>
      </w:tr>
      <w:tr w:rsidR="00E73537" w:rsidRPr="0030093F" w14:paraId="7DBCCC35"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0AA9BFC" w14:textId="77777777" w:rsidR="00E73537" w:rsidRPr="0030093F" w:rsidRDefault="00E73537" w:rsidP="00C51BD5">
            <w:pPr>
              <w:widowControl/>
              <w:autoSpaceDE/>
              <w:autoSpaceDN/>
              <w:jc w:val="center"/>
              <w:rPr>
                <w:color w:val="000000"/>
                <w:sz w:val="20"/>
                <w:szCs w:val="20"/>
              </w:rPr>
            </w:pPr>
            <w:r w:rsidRPr="0030093F">
              <w:rPr>
                <w:sz w:val="20"/>
                <w:szCs w:val="20"/>
              </w:rPr>
              <w:t>8.5</w:t>
            </w:r>
          </w:p>
        </w:tc>
        <w:tc>
          <w:tcPr>
            <w:tcW w:w="4629" w:type="dxa"/>
            <w:tcBorders>
              <w:top w:val="nil"/>
              <w:left w:val="nil"/>
              <w:bottom w:val="single" w:sz="4" w:space="0" w:color="auto"/>
              <w:right w:val="single" w:sz="4" w:space="0" w:color="auto"/>
            </w:tcBorders>
            <w:shd w:val="clear" w:color="auto" w:fill="auto"/>
            <w:noWrap/>
            <w:vAlign w:val="center"/>
          </w:tcPr>
          <w:p w14:paraId="1C2EE81E" w14:textId="4D344DC3" w:rsidR="00E73537" w:rsidRPr="0030093F" w:rsidRDefault="00E73537" w:rsidP="00C51BD5">
            <w:pPr>
              <w:widowControl/>
              <w:autoSpaceDE/>
              <w:autoSpaceDN/>
              <w:jc w:val="both"/>
              <w:rPr>
                <w:sz w:val="20"/>
                <w:szCs w:val="20"/>
              </w:rPr>
            </w:pPr>
            <w:r w:rsidRPr="0030093F">
              <w:rPr>
                <w:sz w:val="20"/>
                <w:szCs w:val="20"/>
              </w:rPr>
              <w:t>Estrutura para sustentação mecânica dos módulos fotovoltáicos</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E8B8B02"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5A60A9D6"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96055FA" w14:textId="35F86C9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FCF2C7E" w14:textId="16D9A0B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9EA9AFE" w14:textId="67CF4D69"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848C51C" w14:textId="43DF47B9"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ABE9DE8" w14:textId="0E5DE9CE" w:rsidR="00E73537" w:rsidRPr="0030093F" w:rsidRDefault="00E73537" w:rsidP="00C51BD5">
            <w:pPr>
              <w:widowControl/>
              <w:autoSpaceDE/>
              <w:autoSpaceDN/>
              <w:jc w:val="right"/>
              <w:rPr>
                <w:b/>
                <w:bCs/>
                <w:sz w:val="20"/>
                <w:szCs w:val="20"/>
              </w:rPr>
            </w:pPr>
          </w:p>
        </w:tc>
      </w:tr>
      <w:tr w:rsidR="00E73537" w:rsidRPr="0030093F" w14:paraId="116BDC5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4EF30211" w14:textId="77777777" w:rsidR="00E73537" w:rsidRPr="0030093F" w:rsidRDefault="00E73537" w:rsidP="00C51BD5">
            <w:pPr>
              <w:widowControl/>
              <w:autoSpaceDE/>
              <w:autoSpaceDN/>
              <w:jc w:val="center"/>
              <w:rPr>
                <w:color w:val="000000"/>
                <w:sz w:val="20"/>
                <w:szCs w:val="20"/>
              </w:rPr>
            </w:pPr>
            <w:r w:rsidRPr="0030093F">
              <w:rPr>
                <w:sz w:val="20"/>
                <w:szCs w:val="20"/>
              </w:rPr>
              <w:t>8.6</w:t>
            </w:r>
          </w:p>
        </w:tc>
        <w:tc>
          <w:tcPr>
            <w:tcW w:w="4629" w:type="dxa"/>
            <w:tcBorders>
              <w:top w:val="nil"/>
              <w:left w:val="nil"/>
              <w:bottom w:val="single" w:sz="4" w:space="0" w:color="auto"/>
              <w:right w:val="single" w:sz="4" w:space="0" w:color="auto"/>
            </w:tcBorders>
            <w:shd w:val="clear" w:color="auto" w:fill="auto"/>
            <w:noWrap/>
            <w:vAlign w:val="center"/>
          </w:tcPr>
          <w:p w14:paraId="5BA326E8" w14:textId="6A981DCF" w:rsidR="00E73537" w:rsidRPr="0030093F" w:rsidRDefault="00E73537" w:rsidP="00C51BD5">
            <w:pPr>
              <w:widowControl/>
              <w:autoSpaceDE/>
              <w:autoSpaceDN/>
              <w:jc w:val="both"/>
              <w:rPr>
                <w:sz w:val="20"/>
                <w:szCs w:val="20"/>
              </w:rPr>
            </w:pPr>
            <w:r w:rsidRPr="0030093F">
              <w:rPr>
                <w:sz w:val="20"/>
                <w:szCs w:val="20"/>
              </w:rPr>
              <w:t>Suporte de fixação para módulo fotovoltaico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1D187F3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4FD5B1F4"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288</w:t>
            </w:r>
          </w:p>
        </w:tc>
        <w:tc>
          <w:tcPr>
            <w:tcW w:w="1276" w:type="dxa"/>
            <w:tcBorders>
              <w:top w:val="nil"/>
              <w:left w:val="nil"/>
              <w:bottom w:val="single" w:sz="4" w:space="0" w:color="auto"/>
              <w:right w:val="single" w:sz="4" w:space="0" w:color="auto"/>
            </w:tcBorders>
            <w:shd w:val="clear" w:color="auto" w:fill="auto"/>
            <w:noWrap/>
            <w:vAlign w:val="center"/>
          </w:tcPr>
          <w:p w14:paraId="5418CE55" w14:textId="3660A38A"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6B073E9" w14:textId="7BBA552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A5B941A" w14:textId="70E0D0E2"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64D76D9" w14:textId="777C2693"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4D52EA9" w14:textId="1669E4D3" w:rsidR="00E73537" w:rsidRPr="0030093F" w:rsidRDefault="00E73537" w:rsidP="00C51BD5">
            <w:pPr>
              <w:widowControl/>
              <w:autoSpaceDE/>
              <w:autoSpaceDN/>
              <w:jc w:val="right"/>
              <w:rPr>
                <w:b/>
                <w:bCs/>
                <w:sz w:val="20"/>
                <w:szCs w:val="20"/>
              </w:rPr>
            </w:pPr>
          </w:p>
        </w:tc>
      </w:tr>
      <w:tr w:rsidR="00E73537" w:rsidRPr="0030093F" w14:paraId="6ED122CD"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1F0D25D" w14:textId="77777777" w:rsidR="00E73537" w:rsidRPr="0030093F" w:rsidRDefault="00E73537" w:rsidP="00C51BD5">
            <w:pPr>
              <w:widowControl/>
              <w:autoSpaceDE/>
              <w:autoSpaceDN/>
              <w:jc w:val="center"/>
              <w:rPr>
                <w:color w:val="000000"/>
                <w:sz w:val="20"/>
                <w:szCs w:val="20"/>
              </w:rPr>
            </w:pPr>
            <w:r w:rsidRPr="0030093F">
              <w:rPr>
                <w:sz w:val="20"/>
                <w:szCs w:val="20"/>
              </w:rPr>
              <w:t>8.7</w:t>
            </w:r>
          </w:p>
        </w:tc>
        <w:tc>
          <w:tcPr>
            <w:tcW w:w="4629" w:type="dxa"/>
            <w:tcBorders>
              <w:top w:val="nil"/>
              <w:left w:val="nil"/>
              <w:bottom w:val="single" w:sz="4" w:space="0" w:color="auto"/>
              <w:right w:val="single" w:sz="4" w:space="0" w:color="auto"/>
            </w:tcBorders>
            <w:shd w:val="clear" w:color="auto" w:fill="auto"/>
            <w:noWrap/>
            <w:vAlign w:val="center"/>
          </w:tcPr>
          <w:p w14:paraId="3EC3350B" w14:textId="68BC8495" w:rsidR="00E73537" w:rsidRPr="0030093F" w:rsidRDefault="00E73537" w:rsidP="00C51BD5">
            <w:pPr>
              <w:widowControl/>
              <w:autoSpaceDE/>
              <w:autoSpaceDN/>
              <w:jc w:val="both"/>
              <w:rPr>
                <w:sz w:val="20"/>
                <w:szCs w:val="20"/>
              </w:rPr>
            </w:pPr>
            <w:r w:rsidRPr="0030093F">
              <w:rPr>
                <w:sz w:val="20"/>
                <w:szCs w:val="20"/>
              </w:rPr>
              <w:t>Leito para suporte de cabeamento, inlcuindo conexões de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61D6B931"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058B709C"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78</w:t>
            </w:r>
          </w:p>
        </w:tc>
        <w:tc>
          <w:tcPr>
            <w:tcW w:w="1276" w:type="dxa"/>
            <w:tcBorders>
              <w:top w:val="nil"/>
              <w:left w:val="nil"/>
              <w:bottom w:val="single" w:sz="4" w:space="0" w:color="auto"/>
              <w:right w:val="single" w:sz="4" w:space="0" w:color="auto"/>
            </w:tcBorders>
            <w:shd w:val="clear" w:color="auto" w:fill="auto"/>
            <w:noWrap/>
            <w:vAlign w:val="center"/>
          </w:tcPr>
          <w:p w14:paraId="516BC20D" w14:textId="74F8143D"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E003B19" w14:textId="1CAEB23A"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9E807C5" w14:textId="2521CC7E"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57EFAAA" w14:textId="136858C2"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3632D63" w14:textId="346EA2CD" w:rsidR="00E73537" w:rsidRPr="0030093F" w:rsidRDefault="00E73537" w:rsidP="00C51BD5">
            <w:pPr>
              <w:widowControl/>
              <w:autoSpaceDE/>
              <w:autoSpaceDN/>
              <w:jc w:val="right"/>
              <w:rPr>
                <w:b/>
                <w:bCs/>
                <w:sz w:val="20"/>
                <w:szCs w:val="20"/>
              </w:rPr>
            </w:pPr>
          </w:p>
        </w:tc>
      </w:tr>
      <w:tr w:rsidR="00E73537" w:rsidRPr="0030093F" w14:paraId="5CD07EC7"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8310BA1" w14:textId="77777777" w:rsidR="00E73537" w:rsidRPr="0030093F" w:rsidRDefault="00E73537" w:rsidP="00C51BD5">
            <w:pPr>
              <w:widowControl/>
              <w:autoSpaceDE/>
              <w:autoSpaceDN/>
              <w:jc w:val="center"/>
              <w:rPr>
                <w:color w:val="000000"/>
                <w:sz w:val="20"/>
                <w:szCs w:val="20"/>
              </w:rPr>
            </w:pPr>
            <w:r w:rsidRPr="0030093F">
              <w:rPr>
                <w:sz w:val="20"/>
                <w:szCs w:val="20"/>
              </w:rPr>
              <w:t>8.8</w:t>
            </w:r>
          </w:p>
        </w:tc>
        <w:tc>
          <w:tcPr>
            <w:tcW w:w="4629" w:type="dxa"/>
            <w:tcBorders>
              <w:top w:val="nil"/>
              <w:left w:val="nil"/>
              <w:bottom w:val="single" w:sz="4" w:space="0" w:color="auto"/>
              <w:right w:val="single" w:sz="4" w:space="0" w:color="auto"/>
            </w:tcBorders>
            <w:shd w:val="clear" w:color="auto" w:fill="auto"/>
            <w:noWrap/>
            <w:vAlign w:val="center"/>
          </w:tcPr>
          <w:p w14:paraId="3C9814C0" w14:textId="23374809" w:rsidR="00E73537" w:rsidRPr="0030093F" w:rsidRDefault="00E73537" w:rsidP="00C51BD5">
            <w:pPr>
              <w:widowControl/>
              <w:autoSpaceDE/>
              <w:autoSpaceDN/>
              <w:jc w:val="both"/>
              <w:rPr>
                <w:sz w:val="20"/>
                <w:szCs w:val="20"/>
              </w:rPr>
            </w:pPr>
            <w:r w:rsidRPr="0030093F">
              <w:rPr>
                <w:sz w:val="20"/>
                <w:szCs w:val="20"/>
              </w:rPr>
              <w:t>Eletroduto galvanizado pesado de 1 1/2",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3160EDD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6E91B7CF"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67456474" w14:textId="341323F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C2B917A" w14:textId="788226B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E78DF44" w14:textId="7274738F"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E1A2DE9" w14:textId="22B0C4A3"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D60274D" w14:textId="6C2D58B3" w:rsidR="00E73537" w:rsidRPr="0030093F" w:rsidRDefault="00E73537" w:rsidP="00C51BD5">
            <w:pPr>
              <w:widowControl/>
              <w:autoSpaceDE/>
              <w:autoSpaceDN/>
              <w:jc w:val="right"/>
              <w:rPr>
                <w:b/>
                <w:bCs/>
                <w:sz w:val="20"/>
                <w:szCs w:val="20"/>
              </w:rPr>
            </w:pPr>
          </w:p>
        </w:tc>
      </w:tr>
      <w:tr w:rsidR="00E73537" w:rsidRPr="0030093F" w14:paraId="1C50E6D6"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459C6EE9" w14:textId="77777777" w:rsidR="00E73537" w:rsidRPr="0030093F" w:rsidRDefault="00E73537" w:rsidP="00C51BD5">
            <w:pPr>
              <w:widowControl/>
              <w:autoSpaceDE/>
              <w:autoSpaceDN/>
              <w:jc w:val="center"/>
              <w:rPr>
                <w:color w:val="000000"/>
                <w:sz w:val="20"/>
                <w:szCs w:val="20"/>
              </w:rPr>
            </w:pPr>
            <w:r w:rsidRPr="0030093F">
              <w:rPr>
                <w:sz w:val="20"/>
                <w:szCs w:val="20"/>
              </w:rPr>
              <w:t>8.9</w:t>
            </w:r>
          </w:p>
        </w:tc>
        <w:tc>
          <w:tcPr>
            <w:tcW w:w="4629" w:type="dxa"/>
            <w:tcBorders>
              <w:top w:val="nil"/>
              <w:left w:val="nil"/>
              <w:bottom w:val="single" w:sz="4" w:space="0" w:color="auto"/>
              <w:right w:val="single" w:sz="4" w:space="0" w:color="auto"/>
            </w:tcBorders>
            <w:shd w:val="clear" w:color="auto" w:fill="auto"/>
            <w:noWrap/>
            <w:vAlign w:val="center"/>
          </w:tcPr>
          <w:p w14:paraId="1D57B996" w14:textId="1AD33712" w:rsidR="00E73537" w:rsidRPr="0030093F" w:rsidRDefault="00E73537" w:rsidP="00C51BD5">
            <w:pPr>
              <w:widowControl/>
              <w:autoSpaceDE/>
              <w:autoSpaceDN/>
              <w:jc w:val="both"/>
              <w:rPr>
                <w:sz w:val="20"/>
                <w:szCs w:val="20"/>
              </w:rPr>
            </w:pPr>
            <w:r w:rsidRPr="0030093F">
              <w:rPr>
                <w:sz w:val="20"/>
                <w:szCs w:val="20"/>
              </w:rPr>
              <w:t>Eletroduto flexível de 1 1/2",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9777A45"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079A8D8D"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F34FD97" w14:textId="39C8484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EF15981" w14:textId="0FE75C3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C0386EC" w14:textId="3C01109E"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E5BFC80" w14:textId="6D6AF9E1"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9F2A280" w14:textId="5D56FE69" w:rsidR="00E73537" w:rsidRPr="0030093F" w:rsidRDefault="00E73537" w:rsidP="00C51BD5">
            <w:pPr>
              <w:widowControl/>
              <w:autoSpaceDE/>
              <w:autoSpaceDN/>
              <w:jc w:val="right"/>
              <w:rPr>
                <w:b/>
                <w:bCs/>
                <w:sz w:val="20"/>
                <w:szCs w:val="20"/>
              </w:rPr>
            </w:pPr>
          </w:p>
        </w:tc>
      </w:tr>
      <w:tr w:rsidR="00E73537" w:rsidRPr="0030093F" w14:paraId="30ED7FF2"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6B46D84" w14:textId="77777777" w:rsidR="00E73537" w:rsidRPr="0030093F" w:rsidRDefault="00E73537" w:rsidP="00C51BD5">
            <w:pPr>
              <w:widowControl/>
              <w:autoSpaceDE/>
              <w:autoSpaceDN/>
              <w:jc w:val="center"/>
              <w:rPr>
                <w:color w:val="000000"/>
                <w:sz w:val="20"/>
                <w:szCs w:val="20"/>
              </w:rPr>
            </w:pPr>
            <w:r w:rsidRPr="0030093F">
              <w:rPr>
                <w:sz w:val="20"/>
                <w:szCs w:val="20"/>
              </w:rPr>
              <w:t>8.10</w:t>
            </w:r>
          </w:p>
        </w:tc>
        <w:tc>
          <w:tcPr>
            <w:tcW w:w="4629" w:type="dxa"/>
            <w:tcBorders>
              <w:top w:val="nil"/>
              <w:left w:val="nil"/>
              <w:bottom w:val="single" w:sz="4" w:space="0" w:color="auto"/>
              <w:right w:val="single" w:sz="4" w:space="0" w:color="auto"/>
            </w:tcBorders>
            <w:shd w:val="clear" w:color="auto" w:fill="auto"/>
            <w:noWrap/>
            <w:vAlign w:val="center"/>
          </w:tcPr>
          <w:p w14:paraId="32DA4FA0" w14:textId="33F4710D" w:rsidR="00E73537" w:rsidRPr="0030093F" w:rsidRDefault="00E73537" w:rsidP="00C51BD5">
            <w:pPr>
              <w:widowControl/>
              <w:autoSpaceDE/>
              <w:autoSpaceDN/>
              <w:jc w:val="both"/>
              <w:rPr>
                <w:sz w:val="20"/>
                <w:szCs w:val="20"/>
              </w:rPr>
            </w:pPr>
            <w:r w:rsidRPr="0030093F">
              <w:rPr>
                <w:sz w:val="20"/>
                <w:szCs w:val="20"/>
              </w:rPr>
              <w:t>Eletroduto galvanizado pesado de 2",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C2D6B76"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758092DD"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608F1202" w14:textId="5A598744"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BB2BBF4" w14:textId="6D6BC46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2E168B1" w14:textId="23E398DB"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C7A1B40" w14:textId="7ECD452C"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37454FE" w14:textId="538A618D" w:rsidR="00E73537" w:rsidRPr="0030093F" w:rsidRDefault="00E73537" w:rsidP="00C51BD5">
            <w:pPr>
              <w:widowControl/>
              <w:autoSpaceDE/>
              <w:autoSpaceDN/>
              <w:jc w:val="right"/>
              <w:rPr>
                <w:b/>
                <w:bCs/>
                <w:sz w:val="20"/>
                <w:szCs w:val="20"/>
              </w:rPr>
            </w:pPr>
          </w:p>
        </w:tc>
      </w:tr>
      <w:tr w:rsidR="00E73537" w:rsidRPr="0030093F" w14:paraId="23E5FE2D"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252416E" w14:textId="77777777" w:rsidR="00E73537" w:rsidRPr="0030093F" w:rsidRDefault="00E73537" w:rsidP="00C51BD5">
            <w:pPr>
              <w:widowControl/>
              <w:autoSpaceDE/>
              <w:autoSpaceDN/>
              <w:jc w:val="center"/>
              <w:rPr>
                <w:color w:val="000000"/>
                <w:sz w:val="20"/>
                <w:szCs w:val="20"/>
              </w:rPr>
            </w:pPr>
            <w:r w:rsidRPr="0030093F">
              <w:rPr>
                <w:sz w:val="20"/>
                <w:szCs w:val="20"/>
              </w:rPr>
              <w:t>8.11</w:t>
            </w:r>
          </w:p>
        </w:tc>
        <w:tc>
          <w:tcPr>
            <w:tcW w:w="4629" w:type="dxa"/>
            <w:tcBorders>
              <w:top w:val="nil"/>
              <w:left w:val="nil"/>
              <w:bottom w:val="single" w:sz="4" w:space="0" w:color="auto"/>
              <w:right w:val="single" w:sz="4" w:space="0" w:color="auto"/>
            </w:tcBorders>
            <w:shd w:val="clear" w:color="auto" w:fill="auto"/>
            <w:noWrap/>
            <w:vAlign w:val="center"/>
          </w:tcPr>
          <w:p w14:paraId="48A4DC9F" w14:textId="43A1CC73" w:rsidR="00E73537" w:rsidRPr="0030093F" w:rsidRDefault="00E73537" w:rsidP="00C51BD5">
            <w:pPr>
              <w:widowControl/>
              <w:autoSpaceDE/>
              <w:autoSpaceDN/>
              <w:jc w:val="both"/>
              <w:rPr>
                <w:sz w:val="20"/>
                <w:szCs w:val="20"/>
              </w:rPr>
            </w:pPr>
            <w:r w:rsidRPr="0030093F">
              <w:rPr>
                <w:sz w:val="20"/>
                <w:szCs w:val="20"/>
              </w:rPr>
              <w:t>Eletroduto flexível de 2",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7B09A6C"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4D21193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9D065AA" w14:textId="648E5D4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AD8DDB6" w14:textId="45302F2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CBE5661" w14:textId="558AB435"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D0470BF" w14:textId="2298A8A6"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E66415B" w14:textId="37A7273A" w:rsidR="00E73537" w:rsidRPr="0030093F" w:rsidRDefault="00E73537" w:rsidP="00C51BD5">
            <w:pPr>
              <w:widowControl/>
              <w:autoSpaceDE/>
              <w:autoSpaceDN/>
              <w:jc w:val="right"/>
              <w:rPr>
                <w:b/>
                <w:bCs/>
                <w:sz w:val="20"/>
                <w:szCs w:val="20"/>
              </w:rPr>
            </w:pPr>
          </w:p>
        </w:tc>
      </w:tr>
      <w:tr w:rsidR="00E73537" w:rsidRPr="0030093F" w14:paraId="148551FF"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4954CE14" w14:textId="77777777" w:rsidR="00E73537" w:rsidRPr="0030093F" w:rsidRDefault="00E73537" w:rsidP="00C51BD5">
            <w:pPr>
              <w:widowControl/>
              <w:autoSpaceDE/>
              <w:autoSpaceDN/>
              <w:jc w:val="center"/>
              <w:rPr>
                <w:color w:val="000000"/>
                <w:sz w:val="20"/>
                <w:szCs w:val="20"/>
              </w:rPr>
            </w:pPr>
            <w:r w:rsidRPr="0030093F">
              <w:rPr>
                <w:sz w:val="20"/>
                <w:szCs w:val="20"/>
              </w:rPr>
              <w:t>8.12</w:t>
            </w:r>
          </w:p>
        </w:tc>
        <w:tc>
          <w:tcPr>
            <w:tcW w:w="4629" w:type="dxa"/>
            <w:tcBorders>
              <w:top w:val="nil"/>
              <w:left w:val="nil"/>
              <w:bottom w:val="single" w:sz="4" w:space="0" w:color="auto"/>
              <w:right w:val="single" w:sz="4" w:space="0" w:color="auto"/>
            </w:tcBorders>
            <w:shd w:val="clear" w:color="auto" w:fill="auto"/>
            <w:noWrap/>
            <w:vAlign w:val="center"/>
          </w:tcPr>
          <w:p w14:paraId="5572A4EA" w14:textId="312D319E" w:rsidR="00E73537" w:rsidRPr="0030093F" w:rsidRDefault="00E73537" w:rsidP="00C51BD5">
            <w:pPr>
              <w:widowControl/>
              <w:autoSpaceDE/>
              <w:autoSpaceDN/>
              <w:jc w:val="both"/>
              <w:rPr>
                <w:sz w:val="20"/>
                <w:szCs w:val="20"/>
              </w:rPr>
            </w:pPr>
            <w:r w:rsidRPr="0030093F">
              <w:rPr>
                <w:sz w:val="20"/>
                <w:szCs w:val="20"/>
              </w:rPr>
              <w:t>Eletroduto galvanizado pesado de 3",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A2D8212"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2EE3B6F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70EE238C" w14:textId="2657E1B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AD6B68E" w14:textId="3043712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A2659CD" w14:textId="353E40A9"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4C4FDCD2" w14:textId="48FD3745"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ED74BD7" w14:textId="449CA89C" w:rsidR="00E73537" w:rsidRPr="0030093F" w:rsidRDefault="00E73537" w:rsidP="00C51BD5">
            <w:pPr>
              <w:widowControl/>
              <w:autoSpaceDE/>
              <w:autoSpaceDN/>
              <w:jc w:val="right"/>
              <w:rPr>
                <w:b/>
                <w:bCs/>
                <w:sz w:val="20"/>
                <w:szCs w:val="20"/>
              </w:rPr>
            </w:pPr>
          </w:p>
        </w:tc>
      </w:tr>
      <w:tr w:rsidR="00E73537" w:rsidRPr="0030093F" w14:paraId="05A62930"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9A763C6" w14:textId="77777777" w:rsidR="00E73537" w:rsidRPr="0030093F" w:rsidRDefault="00E73537" w:rsidP="00C51BD5">
            <w:pPr>
              <w:widowControl/>
              <w:autoSpaceDE/>
              <w:autoSpaceDN/>
              <w:jc w:val="center"/>
              <w:rPr>
                <w:color w:val="000000"/>
                <w:sz w:val="20"/>
                <w:szCs w:val="20"/>
              </w:rPr>
            </w:pPr>
            <w:r w:rsidRPr="0030093F">
              <w:rPr>
                <w:sz w:val="20"/>
                <w:szCs w:val="20"/>
              </w:rPr>
              <w:t>8.13</w:t>
            </w:r>
          </w:p>
        </w:tc>
        <w:tc>
          <w:tcPr>
            <w:tcW w:w="4629" w:type="dxa"/>
            <w:tcBorders>
              <w:top w:val="nil"/>
              <w:left w:val="nil"/>
              <w:bottom w:val="single" w:sz="4" w:space="0" w:color="auto"/>
              <w:right w:val="single" w:sz="4" w:space="0" w:color="auto"/>
            </w:tcBorders>
            <w:shd w:val="clear" w:color="auto" w:fill="auto"/>
            <w:noWrap/>
            <w:vAlign w:val="center"/>
          </w:tcPr>
          <w:p w14:paraId="05AB8F5B" w14:textId="2DD54C12" w:rsidR="00E73537" w:rsidRPr="0030093F" w:rsidRDefault="00E73537" w:rsidP="00C51BD5">
            <w:pPr>
              <w:widowControl/>
              <w:autoSpaceDE/>
              <w:autoSpaceDN/>
              <w:jc w:val="both"/>
              <w:rPr>
                <w:sz w:val="20"/>
                <w:szCs w:val="20"/>
              </w:rPr>
            </w:pPr>
            <w:r w:rsidRPr="0030093F">
              <w:rPr>
                <w:sz w:val="20"/>
                <w:szCs w:val="20"/>
              </w:rPr>
              <w:t>Eletroduto flexível de 3", incluindo conexões, conduletes e sistema de fixação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1A7432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28C88970"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04D45BC" w14:textId="3B8F5B0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F79120B" w14:textId="3F8DBCC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2B5F42F" w14:textId="667F5FDE"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19656DCB" w14:textId="78C9885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331B97F" w14:textId="147C1F4D" w:rsidR="00E73537" w:rsidRPr="0030093F" w:rsidRDefault="00E73537" w:rsidP="00C51BD5">
            <w:pPr>
              <w:widowControl/>
              <w:autoSpaceDE/>
              <w:autoSpaceDN/>
              <w:jc w:val="right"/>
              <w:rPr>
                <w:b/>
                <w:bCs/>
                <w:sz w:val="20"/>
                <w:szCs w:val="20"/>
              </w:rPr>
            </w:pPr>
          </w:p>
        </w:tc>
      </w:tr>
      <w:tr w:rsidR="00E73537" w:rsidRPr="0030093F" w14:paraId="768C07AE"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286C711" w14:textId="77777777" w:rsidR="00E73537" w:rsidRPr="0030093F" w:rsidRDefault="00E73537" w:rsidP="00C51BD5">
            <w:pPr>
              <w:widowControl/>
              <w:autoSpaceDE/>
              <w:autoSpaceDN/>
              <w:jc w:val="center"/>
              <w:rPr>
                <w:color w:val="000000"/>
                <w:sz w:val="20"/>
                <w:szCs w:val="20"/>
              </w:rPr>
            </w:pPr>
            <w:r w:rsidRPr="0030093F">
              <w:rPr>
                <w:sz w:val="20"/>
                <w:szCs w:val="20"/>
              </w:rPr>
              <w:t>8.14</w:t>
            </w:r>
          </w:p>
        </w:tc>
        <w:tc>
          <w:tcPr>
            <w:tcW w:w="4629" w:type="dxa"/>
            <w:tcBorders>
              <w:top w:val="nil"/>
              <w:left w:val="nil"/>
              <w:bottom w:val="single" w:sz="4" w:space="0" w:color="auto"/>
              <w:right w:val="single" w:sz="4" w:space="0" w:color="auto"/>
            </w:tcBorders>
            <w:shd w:val="clear" w:color="auto" w:fill="auto"/>
            <w:noWrap/>
            <w:vAlign w:val="center"/>
          </w:tcPr>
          <w:p w14:paraId="178FAC99" w14:textId="6AD427ED" w:rsidR="00E73537" w:rsidRPr="0030093F" w:rsidRDefault="00E73537" w:rsidP="00C51BD5">
            <w:pPr>
              <w:widowControl/>
              <w:autoSpaceDE/>
              <w:autoSpaceDN/>
              <w:jc w:val="both"/>
              <w:rPr>
                <w:sz w:val="20"/>
                <w:szCs w:val="20"/>
              </w:rPr>
            </w:pPr>
            <w:r w:rsidRPr="0030093F">
              <w:rPr>
                <w:sz w:val="20"/>
                <w:szCs w:val="20"/>
              </w:rPr>
              <w:t>Caixa de passagem metálica de sobrepor com tampa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DDD1FC0"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27181578"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61FC54DD" w14:textId="774F95A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8508BF0" w14:textId="276F63A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5152E03" w14:textId="11C0AB11"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0892E8EF" w14:textId="60A414D9"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6FEC303" w14:textId="05A33139" w:rsidR="00E73537" w:rsidRPr="0030093F" w:rsidRDefault="00E73537" w:rsidP="00C51BD5">
            <w:pPr>
              <w:widowControl/>
              <w:autoSpaceDE/>
              <w:autoSpaceDN/>
              <w:jc w:val="right"/>
              <w:rPr>
                <w:b/>
                <w:bCs/>
                <w:sz w:val="20"/>
                <w:szCs w:val="20"/>
              </w:rPr>
            </w:pPr>
          </w:p>
        </w:tc>
      </w:tr>
      <w:tr w:rsidR="00E73537" w:rsidRPr="0030093F" w14:paraId="1D6C3104"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50F83E3" w14:textId="77777777" w:rsidR="00E73537" w:rsidRPr="0030093F" w:rsidRDefault="00E73537" w:rsidP="00C51BD5">
            <w:pPr>
              <w:widowControl/>
              <w:autoSpaceDE/>
              <w:autoSpaceDN/>
              <w:jc w:val="center"/>
              <w:rPr>
                <w:color w:val="000000"/>
                <w:sz w:val="20"/>
                <w:szCs w:val="20"/>
              </w:rPr>
            </w:pPr>
            <w:r w:rsidRPr="0030093F">
              <w:rPr>
                <w:sz w:val="20"/>
                <w:szCs w:val="20"/>
              </w:rPr>
              <w:t>8.15</w:t>
            </w:r>
          </w:p>
        </w:tc>
        <w:tc>
          <w:tcPr>
            <w:tcW w:w="4629" w:type="dxa"/>
            <w:tcBorders>
              <w:top w:val="nil"/>
              <w:left w:val="nil"/>
              <w:bottom w:val="single" w:sz="4" w:space="0" w:color="auto"/>
              <w:right w:val="single" w:sz="4" w:space="0" w:color="auto"/>
            </w:tcBorders>
            <w:shd w:val="clear" w:color="auto" w:fill="auto"/>
            <w:noWrap/>
            <w:vAlign w:val="center"/>
          </w:tcPr>
          <w:p w14:paraId="6F438809" w14:textId="680CA3AF" w:rsidR="00E73537" w:rsidRPr="0030093F" w:rsidRDefault="00E73537" w:rsidP="00C51BD5">
            <w:pPr>
              <w:widowControl/>
              <w:autoSpaceDE/>
              <w:autoSpaceDN/>
              <w:jc w:val="both"/>
              <w:rPr>
                <w:sz w:val="20"/>
                <w:szCs w:val="20"/>
              </w:rPr>
            </w:pPr>
            <w:r w:rsidRPr="0030093F">
              <w:rPr>
                <w:sz w:val="20"/>
                <w:szCs w:val="20"/>
              </w:rPr>
              <w:t>Condutor elétrico solar de 6 mm</w:t>
            </w:r>
            <w:r w:rsidRPr="0030093F">
              <w:rPr>
                <w:sz w:val="20"/>
                <w:szCs w:val="20"/>
                <w:vertAlign w:val="superscript"/>
              </w:rPr>
              <w:t>2</w:t>
            </w:r>
            <w:r w:rsidR="006801E8" w:rsidRPr="0030093F">
              <w:t>.</w:t>
            </w:r>
          </w:p>
        </w:tc>
        <w:tc>
          <w:tcPr>
            <w:tcW w:w="567" w:type="dxa"/>
            <w:tcBorders>
              <w:top w:val="nil"/>
              <w:left w:val="nil"/>
              <w:bottom w:val="single" w:sz="4" w:space="0" w:color="auto"/>
              <w:right w:val="single" w:sz="4" w:space="0" w:color="auto"/>
            </w:tcBorders>
            <w:shd w:val="clear" w:color="auto" w:fill="auto"/>
            <w:noWrap/>
            <w:vAlign w:val="center"/>
          </w:tcPr>
          <w:p w14:paraId="0CC6A2C1" w14:textId="31838289" w:rsidR="00E73537" w:rsidRPr="0030093F" w:rsidRDefault="00BD1458"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3B5E85BA"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800</w:t>
            </w:r>
          </w:p>
        </w:tc>
        <w:tc>
          <w:tcPr>
            <w:tcW w:w="1276" w:type="dxa"/>
            <w:tcBorders>
              <w:top w:val="nil"/>
              <w:left w:val="nil"/>
              <w:bottom w:val="single" w:sz="4" w:space="0" w:color="auto"/>
              <w:right w:val="single" w:sz="4" w:space="0" w:color="auto"/>
            </w:tcBorders>
            <w:shd w:val="clear" w:color="auto" w:fill="auto"/>
            <w:noWrap/>
            <w:vAlign w:val="center"/>
          </w:tcPr>
          <w:p w14:paraId="343D1294" w14:textId="79CC40E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5FE81B9" w14:textId="583EBC57"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FC35466" w14:textId="2DCE23C3"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3899DC0" w14:textId="51EA8A72"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175C0A5" w14:textId="432DDFAB" w:rsidR="00E73537" w:rsidRPr="0030093F" w:rsidRDefault="00E73537" w:rsidP="00C51BD5">
            <w:pPr>
              <w:widowControl/>
              <w:autoSpaceDE/>
              <w:autoSpaceDN/>
              <w:jc w:val="right"/>
              <w:rPr>
                <w:b/>
                <w:bCs/>
                <w:sz w:val="20"/>
                <w:szCs w:val="20"/>
              </w:rPr>
            </w:pPr>
          </w:p>
        </w:tc>
      </w:tr>
      <w:tr w:rsidR="00E73537" w:rsidRPr="0030093F" w14:paraId="3B8CC79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AA12D56" w14:textId="77777777" w:rsidR="00E73537" w:rsidRPr="0030093F" w:rsidRDefault="00E73537" w:rsidP="00C51BD5">
            <w:pPr>
              <w:widowControl/>
              <w:autoSpaceDE/>
              <w:autoSpaceDN/>
              <w:jc w:val="center"/>
              <w:rPr>
                <w:color w:val="000000"/>
                <w:sz w:val="20"/>
                <w:szCs w:val="20"/>
              </w:rPr>
            </w:pPr>
            <w:r w:rsidRPr="0030093F">
              <w:rPr>
                <w:sz w:val="20"/>
                <w:szCs w:val="20"/>
              </w:rPr>
              <w:t>8.16</w:t>
            </w:r>
          </w:p>
        </w:tc>
        <w:tc>
          <w:tcPr>
            <w:tcW w:w="4629" w:type="dxa"/>
            <w:tcBorders>
              <w:top w:val="nil"/>
              <w:left w:val="nil"/>
              <w:bottom w:val="single" w:sz="4" w:space="0" w:color="auto"/>
              <w:right w:val="single" w:sz="4" w:space="0" w:color="auto"/>
            </w:tcBorders>
            <w:shd w:val="clear" w:color="auto" w:fill="auto"/>
            <w:noWrap/>
            <w:vAlign w:val="center"/>
          </w:tcPr>
          <w:p w14:paraId="74551B23" w14:textId="47F062B1" w:rsidR="00E73537" w:rsidRPr="0030093F" w:rsidRDefault="00E73537" w:rsidP="00C51BD5">
            <w:pPr>
              <w:widowControl/>
              <w:autoSpaceDE/>
              <w:autoSpaceDN/>
              <w:jc w:val="both"/>
              <w:rPr>
                <w:sz w:val="20"/>
                <w:szCs w:val="20"/>
              </w:rPr>
            </w:pPr>
            <w:r w:rsidRPr="0030093F">
              <w:rPr>
                <w:sz w:val="20"/>
                <w:szCs w:val="20"/>
              </w:rPr>
              <w:t>Condutor elétrico solar de 35 mm</w:t>
            </w:r>
            <w:r w:rsidRPr="0030093F">
              <w:rPr>
                <w:sz w:val="20"/>
                <w:szCs w:val="20"/>
                <w:vertAlign w:val="superscript"/>
              </w:rPr>
              <w:t>2</w:t>
            </w:r>
            <w:r w:rsidR="006801E8" w:rsidRPr="0030093F">
              <w:t>.</w:t>
            </w:r>
          </w:p>
        </w:tc>
        <w:tc>
          <w:tcPr>
            <w:tcW w:w="567" w:type="dxa"/>
            <w:tcBorders>
              <w:top w:val="nil"/>
              <w:left w:val="nil"/>
              <w:bottom w:val="single" w:sz="4" w:space="0" w:color="auto"/>
              <w:right w:val="single" w:sz="4" w:space="0" w:color="auto"/>
            </w:tcBorders>
            <w:shd w:val="clear" w:color="auto" w:fill="auto"/>
            <w:noWrap/>
            <w:vAlign w:val="center"/>
          </w:tcPr>
          <w:p w14:paraId="7FFEFC9B" w14:textId="5E7591E5" w:rsidR="00E73537" w:rsidRPr="0030093F" w:rsidRDefault="00BD1458"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742DBFEA"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250</w:t>
            </w:r>
          </w:p>
        </w:tc>
        <w:tc>
          <w:tcPr>
            <w:tcW w:w="1276" w:type="dxa"/>
            <w:tcBorders>
              <w:top w:val="nil"/>
              <w:left w:val="nil"/>
              <w:bottom w:val="single" w:sz="4" w:space="0" w:color="auto"/>
              <w:right w:val="single" w:sz="4" w:space="0" w:color="auto"/>
            </w:tcBorders>
            <w:shd w:val="clear" w:color="auto" w:fill="auto"/>
            <w:noWrap/>
            <w:vAlign w:val="center"/>
          </w:tcPr>
          <w:p w14:paraId="1A286CB8" w14:textId="2C16CEF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BDF9A4D" w14:textId="050857A4"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C2F2C13" w14:textId="2FA917F1"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68BAC644" w14:textId="345157FB"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0551829" w14:textId="2BE2BBF4" w:rsidR="00E73537" w:rsidRPr="0030093F" w:rsidRDefault="00E73537" w:rsidP="00C51BD5">
            <w:pPr>
              <w:widowControl/>
              <w:autoSpaceDE/>
              <w:autoSpaceDN/>
              <w:jc w:val="right"/>
              <w:rPr>
                <w:b/>
                <w:bCs/>
                <w:sz w:val="20"/>
                <w:szCs w:val="20"/>
              </w:rPr>
            </w:pPr>
          </w:p>
        </w:tc>
      </w:tr>
      <w:tr w:rsidR="00E73537" w:rsidRPr="0030093F" w14:paraId="328FEC54"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2D1DEDF" w14:textId="77777777" w:rsidR="00E73537" w:rsidRPr="0030093F" w:rsidRDefault="00E73537" w:rsidP="00C51BD5">
            <w:pPr>
              <w:widowControl/>
              <w:autoSpaceDE/>
              <w:autoSpaceDN/>
              <w:jc w:val="center"/>
              <w:rPr>
                <w:color w:val="000000"/>
                <w:sz w:val="20"/>
                <w:szCs w:val="20"/>
              </w:rPr>
            </w:pPr>
            <w:r w:rsidRPr="0030093F">
              <w:rPr>
                <w:sz w:val="20"/>
                <w:szCs w:val="20"/>
              </w:rPr>
              <w:t>8.17</w:t>
            </w:r>
          </w:p>
        </w:tc>
        <w:tc>
          <w:tcPr>
            <w:tcW w:w="4629" w:type="dxa"/>
            <w:tcBorders>
              <w:top w:val="nil"/>
              <w:left w:val="nil"/>
              <w:bottom w:val="single" w:sz="4" w:space="0" w:color="auto"/>
              <w:right w:val="single" w:sz="4" w:space="0" w:color="auto"/>
            </w:tcBorders>
            <w:shd w:val="clear" w:color="auto" w:fill="auto"/>
            <w:noWrap/>
            <w:vAlign w:val="center"/>
          </w:tcPr>
          <w:p w14:paraId="685FE3E1" w14:textId="60A340AC" w:rsidR="00E73537" w:rsidRPr="0030093F" w:rsidRDefault="00E73537" w:rsidP="00C51BD5">
            <w:pPr>
              <w:widowControl/>
              <w:autoSpaceDE/>
              <w:autoSpaceDN/>
              <w:jc w:val="both"/>
              <w:rPr>
                <w:sz w:val="20"/>
                <w:szCs w:val="20"/>
              </w:rPr>
            </w:pPr>
            <w:r w:rsidRPr="0030093F">
              <w:rPr>
                <w:sz w:val="20"/>
                <w:szCs w:val="20"/>
              </w:rPr>
              <w:t>Condutor elétrico solar de 16 mm</w:t>
            </w:r>
            <w:r w:rsidRPr="0030093F">
              <w:rPr>
                <w:sz w:val="20"/>
                <w:szCs w:val="20"/>
                <w:vertAlign w:val="superscript"/>
              </w:rPr>
              <w:t>2</w:t>
            </w:r>
            <w:r w:rsidR="006801E8" w:rsidRPr="0030093F">
              <w:t>.</w:t>
            </w:r>
          </w:p>
        </w:tc>
        <w:tc>
          <w:tcPr>
            <w:tcW w:w="567" w:type="dxa"/>
            <w:tcBorders>
              <w:top w:val="nil"/>
              <w:left w:val="nil"/>
              <w:bottom w:val="single" w:sz="4" w:space="0" w:color="auto"/>
              <w:right w:val="single" w:sz="4" w:space="0" w:color="auto"/>
            </w:tcBorders>
            <w:shd w:val="clear" w:color="auto" w:fill="auto"/>
            <w:noWrap/>
            <w:vAlign w:val="center"/>
          </w:tcPr>
          <w:p w14:paraId="41B62AE5" w14:textId="252D0BB2" w:rsidR="00E73537" w:rsidRPr="0030093F" w:rsidRDefault="00BD1458"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04986C36"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667BFF00" w14:textId="15A7572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DF2835C" w14:textId="52800E09"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BA62A87" w14:textId="43C0B22C"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0BA492B" w14:textId="6EFEE5BF"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1595E571" w14:textId="020E05BD" w:rsidR="00E73537" w:rsidRPr="0030093F" w:rsidRDefault="00E73537" w:rsidP="00C51BD5">
            <w:pPr>
              <w:widowControl/>
              <w:autoSpaceDE/>
              <w:autoSpaceDN/>
              <w:jc w:val="right"/>
              <w:rPr>
                <w:b/>
                <w:bCs/>
                <w:sz w:val="20"/>
                <w:szCs w:val="20"/>
              </w:rPr>
            </w:pPr>
          </w:p>
        </w:tc>
      </w:tr>
      <w:tr w:rsidR="00E73537" w:rsidRPr="0030093F" w14:paraId="67F64750"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66A28E8" w14:textId="77777777" w:rsidR="00E73537" w:rsidRPr="0030093F" w:rsidRDefault="00E73537" w:rsidP="00C51BD5">
            <w:pPr>
              <w:widowControl/>
              <w:autoSpaceDE/>
              <w:autoSpaceDN/>
              <w:jc w:val="center"/>
              <w:rPr>
                <w:color w:val="000000"/>
                <w:sz w:val="20"/>
                <w:szCs w:val="20"/>
              </w:rPr>
            </w:pPr>
            <w:r w:rsidRPr="0030093F">
              <w:rPr>
                <w:sz w:val="20"/>
                <w:szCs w:val="20"/>
              </w:rPr>
              <w:t>8.18</w:t>
            </w:r>
          </w:p>
        </w:tc>
        <w:tc>
          <w:tcPr>
            <w:tcW w:w="4629" w:type="dxa"/>
            <w:tcBorders>
              <w:top w:val="nil"/>
              <w:left w:val="nil"/>
              <w:bottom w:val="single" w:sz="4" w:space="0" w:color="auto"/>
              <w:right w:val="single" w:sz="4" w:space="0" w:color="auto"/>
            </w:tcBorders>
            <w:shd w:val="clear" w:color="auto" w:fill="auto"/>
            <w:noWrap/>
            <w:vAlign w:val="center"/>
          </w:tcPr>
          <w:p w14:paraId="41B036AE" w14:textId="71F50170" w:rsidR="00E73537" w:rsidRPr="0030093F" w:rsidRDefault="00E73537" w:rsidP="00C51BD5">
            <w:pPr>
              <w:widowControl/>
              <w:autoSpaceDE/>
              <w:autoSpaceDN/>
              <w:jc w:val="both"/>
              <w:rPr>
                <w:sz w:val="20"/>
                <w:szCs w:val="20"/>
              </w:rPr>
            </w:pPr>
            <w:r w:rsidRPr="0030093F">
              <w:rPr>
                <w:sz w:val="20"/>
                <w:szCs w:val="20"/>
              </w:rPr>
              <w:t>Concector MC6 (par)</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02E885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431C80D"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72</w:t>
            </w:r>
          </w:p>
        </w:tc>
        <w:tc>
          <w:tcPr>
            <w:tcW w:w="1276" w:type="dxa"/>
            <w:tcBorders>
              <w:top w:val="nil"/>
              <w:left w:val="nil"/>
              <w:bottom w:val="single" w:sz="4" w:space="0" w:color="auto"/>
              <w:right w:val="single" w:sz="4" w:space="0" w:color="auto"/>
            </w:tcBorders>
            <w:shd w:val="clear" w:color="auto" w:fill="auto"/>
            <w:noWrap/>
            <w:vAlign w:val="center"/>
          </w:tcPr>
          <w:p w14:paraId="74D46F04" w14:textId="72A8F36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4B3D38F" w14:textId="454E94A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1C7C607" w14:textId="6E621F10"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804D368" w14:textId="7C79F969"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C2F26F4" w14:textId="4FC610A9" w:rsidR="00E73537" w:rsidRPr="0030093F" w:rsidRDefault="00E73537" w:rsidP="00C51BD5">
            <w:pPr>
              <w:widowControl/>
              <w:autoSpaceDE/>
              <w:autoSpaceDN/>
              <w:jc w:val="right"/>
              <w:rPr>
                <w:b/>
                <w:bCs/>
                <w:sz w:val="20"/>
                <w:szCs w:val="20"/>
              </w:rPr>
            </w:pPr>
          </w:p>
        </w:tc>
      </w:tr>
      <w:tr w:rsidR="00E73537" w:rsidRPr="0030093F" w14:paraId="23D7D9FB"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E1ABED2" w14:textId="77777777" w:rsidR="00E73537" w:rsidRPr="0030093F" w:rsidRDefault="00E73537" w:rsidP="00C51BD5">
            <w:pPr>
              <w:widowControl/>
              <w:autoSpaceDE/>
              <w:autoSpaceDN/>
              <w:jc w:val="center"/>
              <w:rPr>
                <w:color w:val="000000"/>
                <w:sz w:val="20"/>
                <w:szCs w:val="20"/>
              </w:rPr>
            </w:pPr>
            <w:r w:rsidRPr="0030093F">
              <w:rPr>
                <w:sz w:val="20"/>
                <w:szCs w:val="20"/>
              </w:rPr>
              <w:t>8.19</w:t>
            </w:r>
          </w:p>
        </w:tc>
        <w:tc>
          <w:tcPr>
            <w:tcW w:w="4629" w:type="dxa"/>
            <w:tcBorders>
              <w:top w:val="nil"/>
              <w:left w:val="nil"/>
              <w:bottom w:val="single" w:sz="4" w:space="0" w:color="auto"/>
              <w:right w:val="single" w:sz="4" w:space="0" w:color="auto"/>
            </w:tcBorders>
            <w:shd w:val="clear" w:color="auto" w:fill="auto"/>
            <w:noWrap/>
            <w:vAlign w:val="center"/>
          </w:tcPr>
          <w:p w14:paraId="13177AAC" w14:textId="5F4528A9" w:rsidR="00E73537" w:rsidRPr="0030093F" w:rsidRDefault="00E73537" w:rsidP="00C51BD5">
            <w:pPr>
              <w:widowControl/>
              <w:autoSpaceDE/>
              <w:autoSpaceDN/>
              <w:jc w:val="both"/>
              <w:rPr>
                <w:sz w:val="20"/>
                <w:szCs w:val="20"/>
              </w:rPr>
            </w:pPr>
            <w:r w:rsidRPr="0030093F">
              <w:rPr>
                <w:sz w:val="20"/>
                <w:szCs w:val="20"/>
              </w:rPr>
              <w:t>Caixa de junção para conexão dos módulos</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06C9E00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09A4CB6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72</w:t>
            </w:r>
          </w:p>
        </w:tc>
        <w:tc>
          <w:tcPr>
            <w:tcW w:w="1276" w:type="dxa"/>
            <w:tcBorders>
              <w:top w:val="nil"/>
              <w:left w:val="nil"/>
              <w:bottom w:val="single" w:sz="4" w:space="0" w:color="auto"/>
              <w:right w:val="single" w:sz="4" w:space="0" w:color="auto"/>
            </w:tcBorders>
            <w:shd w:val="clear" w:color="auto" w:fill="auto"/>
            <w:noWrap/>
            <w:vAlign w:val="center"/>
          </w:tcPr>
          <w:p w14:paraId="121B29B9" w14:textId="61DB82E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71C5DBF" w14:textId="268BF24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645436C" w14:textId="567A228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A387AAC" w14:textId="103EDB92"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3C6FCAA" w14:textId="568D92A0" w:rsidR="00E73537" w:rsidRPr="0030093F" w:rsidRDefault="00E73537" w:rsidP="00C51BD5">
            <w:pPr>
              <w:widowControl/>
              <w:autoSpaceDE/>
              <w:autoSpaceDN/>
              <w:jc w:val="right"/>
              <w:rPr>
                <w:b/>
                <w:bCs/>
                <w:sz w:val="20"/>
                <w:szCs w:val="20"/>
              </w:rPr>
            </w:pPr>
          </w:p>
        </w:tc>
      </w:tr>
      <w:tr w:rsidR="00E73537" w:rsidRPr="0030093F" w14:paraId="1F392822"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AD22BF4" w14:textId="77777777" w:rsidR="00E73537" w:rsidRPr="0030093F" w:rsidRDefault="00E73537" w:rsidP="00C51BD5">
            <w:pPr>
              <w:widowControl/>
              <w:autoSpaceDE/>
              <w:autoSpaceDN/>
              <w:jc w:val="center"/>
              <w:rPr>
                <w:color w:val="000000"/>
                <w:sz w:val="20"/>
                <w:szCs w:val="20"/>
              </w:rPr>
            </w:pPr>
            <w:r w:rsidRPr="0030093F">
              <w:rPr>
                <w:sz w:val="20"/>
                <w:szCs w:val="20"/>
              </w:rPr>
              <w:t>8.20</w:t>
            </w:r>
          </w:p>
        </w:tc>
        <w:tc>
          <w:tcPr>
            <w:tcW w:w="4629" w:type="dxa"/>
            <w:tcBorders>
              <w:top w:val="nil"/>
              <w:left w:val="nil"/>
              <w:bottom w:val="single" w:sz="4" w:space="0" w:color="auto"/>
              <w:right w:val="single" w:sz="4" w:space="0" w:color="auto"/>
            </w:tcBorders>
            <w:shd w:val="clear" w:color="auto" w:fill="auto"/>
            <w:noWrap/>
            <w:vAlign w:val="center"/>
          </w:tcPr>
          <w:p w14:paraId="5BED0B34" w14:textId="7B35C8B6" w:rsidR="00E73537" w:rsidRPr="0030093F" w:rsidRDefault="00E73537" w:rsidP="00C51BD5">
            <w:pPr>
              <w:widowControl/>
              <w:autoSpaceDE/>
              <w:autoSpaceDN/>
              <w:jc w:val="both"/>
              <w:rPr>
                <w:sz w:val="20"/>
                <w:szCs w:val="20"/>
              </w:rPr>
            </w:pPr>
            <w:r w:rsidRPr="0030093F">
              <w:rPr>
                <w:sz w:val="20"/>
                <w:szCs w:val="20"/>
              </w:rPr>
              <w:t>Caixa de junção para interconexão da série</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FD3A262"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650950EE"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3172B7AB" w14:textId="391F0B3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8FCE29B" w14:textId="3E21FE21"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88E12BA" w14:textId="190A606D"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D7128CF" w14:textId="1AAA79AB"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93772BA" w14:textId="3D3AFA8B" w:rsidR="00E73537" w:rsidRPr="0030093F" w:rsidRDefault="00E73537" w:rsidP="00C51BD5">
            <w:pPr>
              <w:widowControl/>
              <w:autoSpaceDE/>
              <w:autoSpaceDN/>
              <w:jc w:val="right"/>
              <w:rPr>
                <w:b/>
                <w:bCs/>
                <w:sz w:val="20"/>
                <w:szCs w:val="20"/>
              </w:rPr>
            </w:pPr>
          </w:p>
        </w:tc>
      </w:tr>
      <w:tr w:rsidR="00E73537" w:rsidRPr="0030093F" w14:paraId="1A8456E6"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EC55CAB" w14:textId="77777777" w:rsidR="00E73537" w:rsidRPr="0030093F" w:rsidRDefault="00E73537" w:rsidP="00C51BD5">
            <w:pPr>
              <w:widowControl/>
              <w:autoSpaceDE/>
              <w:autoSpaceDN/>
              <w:jc w:val="center"/>
              <w:rPr>
                <w:color w:val="000000"/>
                <w:sz w:val="20"/>
                <w:szCs w:val="20"/>
              </w:rPr>
            </w:pPr>
            <w:r w:rsidRPr="0030093F">
              <w:rPr>
                <w:sz w:val="20"/>
                <w:szCs w:val="20"/>
              </w:rPr>
              <w:t>8.21</w:t>
            </w:r>
          </w:p>
        </w:tc>
        <w:tc>
          <w:tcPr>
            <w:tcW w:w="4629" w:type="dxa"/>
            <w:tcBorders>
              <w:top w:val="nil"/>
              <w:left w:val="nil"/>
              <w:bottom w:val="single" w:sz="4" w:space="0" w:color="auto"/>
              <w:right w:val="single" w:sz="4" w:space="0" w:color="auto"/>
            </w:tcBorders>
            <w:shd w:val="clear" w:color="auto" w:fill="auto"/>
            <w:noWrap/>
            <w:vAlign w:val="center"/>
          </w:tcPr>
          <w:p w14:paraId="2480EE6E" w14:textId="5961EED8" w:rsidR="00E73537" w:rsidRPr="0030093F" w:rsidRDefault="00E73537" w:rsidP="00C51BD5">
            <w:pPr>
              <w:widowControl/>
              <w:autoSpaceDE/>
              <w:autoSpaceDN/>
              <w:jc w:val="both"/>
              <w:rPr>
                <w:sz w:val="20"/>
                <w:szCs w:val="20"/>
              </w:rPr>
            </w:pPr>
            <w:r w:rsidRPr="0030093F">
              <w:rPr>
                <w:sz w:val="20"/>
                <w:szCs w:val="20"/>
              </w:rPr>
              <w:t>Caixa de junção para conexão do arranjo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0147B16E"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66E76AB"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46CB5052" w14:textId="0D6E906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0D522B3" w14:textId="0017002E"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BA0D664" w14:textId="3936A2F9"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44D77FF" w14:textId="285AA9F3"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1B01436C" w14:textId="76FECF11" w:rsidR="00E73537" w:rsidRPr="0030093F" w:rsidRDefault="00E73537" w:rsidP="00C51BD5">
            <w:pPr>
              <w:widowControl/>
              <w:autoSpaceDE/>
              <w:autoSpaceDN/>
              <w:jc w:val="right"/>
              <w:rPr>
                <w:b/>
                <w:bCs/>
                <w:sz w:val="20"/>
                <w:szCs w:val="20"/>
              </w:rPr>
            </w:pPr>
          </w:p>
        </w:tc>
      </w:tr>
      <w:tr w:rsidR="00E73537" w:rsidRPr="0030093F" w14:paraId="27DE7AFE"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2066A6A" w14:textId="77777777" w:rsidR="00E73537" w:rsidRPr="0030093F" w:rsidRDefault="00E73537" w:rsidP="00C51BD5">
            <w:pPr>
              <w:widowControl/>
              <w:autoSpaceDE/>
              <w:autoSpaceDN/>
              <w:jc w:val="center"/>
              <w:rPr>
                <w:color w:val="000000"/>
                <w:sz w:val="20"/>
                <w:szCs w:val="20"/>
              </w:rPr>
            </w:pPr>
            <w:r w:rsidRPr="0030093F">
              <w:rPr>
                <w:sz w:val="20"/>
                <w:szCs w:val="20"/>
              </w:rPr>
              <w:t>8.22</w:t>
            </w:r>
          </w:p>
        </w:tc>
        <w:tc>
          <w:tcPr>
            <w:tcW w:w="4629" w:type="dxa"/>
            <w:tcBorders>
              <w:top w:val="nil"/>
              <w:left w:val="nil"/>
              <w:bottom w:val="single" w:sz="4" w:space="0" w:color="auto"/>
              <w:right w:val="single" w:sz="4" w:space="0" w:color="auto"/>
            </w:tcBorders>
            <w:shd w:val="clear" w:color="auto" w:fill="auto"/>
            <w:noWrap/>
            <w:vAlign w:val="center"/>
          </w:tcPr>
          <w:p w14:paraId="2B2D5730" w14:textId="1D14B0B5" w:rsidR="00E73537" w:rsidRPr="0030093F" w:rsidRDefault="00E73537" w:rsidP="00C51BD5">
            <w:pPr>
              <w:widowControl/>
              <w:autoSpaceDE/>
              <w:autoSpaceDN/>
              <w:jc w:val="both"/>
              <w:rPr>
                <w:sz w:val="20"/>
                <w:szCs w:val="20"/>
              </w:rPr>
            </w:pPr>
            <w:r w:rsidRPr="0030093F">
              <w:rPr>
                <w:sz w:val="20"/>
                <w:szCs w:val="20"/>
              </w:rPr>
              <w:t>Sistema de proteção elétrica (string box CC) para a série de módulos (corrente contínua)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0576932C"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0F8C472"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52950B80" w14:textId="191969A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AE70F48" w14:textId="05228A1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D421891" w14:textId="5AD6FFDC"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BB56397" w14:textId="373A8397"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8BA8DCA" w14:textId="65A6488F" w:rsidR="00E73537" w:rsidRPr="0030093F" w:rsidRDefault="00E73537" w:rsidP="00C51BD5">
            <w:pPr>
              <w:widowControl/>
              <w:autoSpaceDE/>
              <w:autoSpaceDN/>
              <w:jc w:val="right"/>
              <w:rPr>
                <w:b/>
                <w:bCs/>
                <w:sz w:val="20"/>
                <w:szCs w:val="20"/>
              </w:rPr>
            </w:pPr>
          </w:p>
        </w:tc>
      </w:tr>
      <w:tr w:rsidR="00E73537" w:rsidRPr="0030093F" w14:paraId="1658C00C"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D211873" w14:textId="77777777" w:rsidR="00E73537" w:rsidRPr="0030093F" w:rsidRDefault="00E73537" w:rsidP="00C51BD5">
            <w:pPr>
              <w:widowControl/>
              <w:autoSpaceDE/>
              <w:autoSpaceDN/>
              <w:jc w:val="center"/>
              <w:rPr>
                <w:color w:val="000000"/>
                <w:sz w:val="20"/>
                <w:szCs w:val="20"/>
              </w:rPr>
            </w:pPr>
            <w:r w:rsidRPr="0030093F">
              <w:rPr>
                <w:sz w:val="20"/>
                <w:szCs w:val="20"/>
              </w:rPr>
              <w:t>8.23</w:t>
            </w:r>
          </w:p>
        </w:tc>
        <w:tc>
          <w:tcPr>
            <w:tcW w:w="4629" w:type="dxa"/>
            <w:tcBorders>
              <w:top w:val="nil"/>
              <w:left w:val="nil"/>
              <w:bottom w:val="single" w:sz="4" w:space="0" w:color="auto"/>
              <w:right w:val="single" w:sz="4" w:space="0" w:color="auto"/>
            </w:tcBorders>
            <w:shd w:val="clear" w:color="auto" w:fill="auto"/>
            <w:noWrap/>
            <w:vAlign w:val="center"/>
          </w:tcPr>
          <w:p w14:paraId="19B3B3C5" w14:textId="3DCBDA3C" w:rsidR="00E73537" w:rsidRPr="0030093F" w:rsidRDefault="00E73537" w:rsidP="00C51BD5">
            <w:pPr>
              <w:widowControl/>
              <w:autoSpaceDE/>
              <w:autoSpaceDN/>
              <w:jc w:val="both"/>
              <w:rPr>
                <w:sz w:val="20"/>
                <w:szCs w:val="20"/>
              </w:rPr>
            </w:pPr>
            <w:r w:rsidRPr="0030093F">
              <w:rPr>
                <w:sz w:val="20"/>
                <w:szCs w:val="20"/>
              </w:rPr>
              <w:t>Sistema de proteção elétrica (string box CC) para o arranjo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1E0444B1"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24CBEFA7"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3EB599BB" w14:textId="2CBE353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7D78063" w14:textId="65669DB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1652D8F" w14:textId="515FDB23"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21918764" w14:textId="67C02532"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703C2E5" w14:textId="7EF713D1" w:rsidR="00E73537" w:rsidRPr="0030093F" w:rsidRDefault="00E73537" w:rsidP="00C51BD5">
            <w:pPr>
              <w:widowControl/>
              <w:autoSpaceDE/>
              <w:autoSpaceDN/>
              <w:jc w:val="right"/>
              <w:rPr>
                <w:b/>
                <w:bCs/>
                <w:sz w:val="20"/>
                <w:szCs w:val="20"/>
              </w:rPr>
            </w:pPr>
          </w:p>
        </w:tc>
      </w:tr>
      <w:tr w:rsidR="00E73537" w:rsidRPr="0030093F" w14:paraId="36CAB1D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5CC36EB" w14:textId="77777777" w:rsidR="00E73537" w:rsidRPr="0030093F" w:rsidRDefault="00E73537" w:rsidP="00C51BD5">
            <w:pPr>
              <w:widowControl/>
              <w:autoSpaceDE/>
              <w:autoSpaceDN/>
              <w:jc w:val="center"/>
              <w:rPr>
                <w:color w:val="000000"/>
                <w:sz w:val="20"/>
                <w:szCs w:val="20"/>
              </w:rPr>
            </w:pPr>
            <w:r w:rsidRPr="0030093F">
              <w:rPr>
                <w:sz w:val="20"/>
                <w:szCs w:val="20"/>
              </w:rPr>
              <w:t>8.24</w:t>
            </w:r>
          </w:p>
        </w:tc>
        <w:tc>
          <w:tcPr>
            <w:tcW w:w="4629" w:type="dxa"/>
            <w:tcBorders>
              <w:top w:val="nil"/>
              <w:left w:val="nil"/>
              <w:bottom w:val="single" w:sz="4" w:space="0" w:color="auto"/>
              <w:right w:val="single" w:sz="4" w:space="0" w:color="auto"/>
            </w:tcBorders>
            <w:shd w:val="clear" w:color="auto" w:fill="auto"/>
            <w:noWrap/>
            <w:vAlign w:val="center"/>
          </w:tcPr>
          <w:p w14:paraId="6663B5CD" w14:textId="0EFDB527" w:rsidR="00E73537" w:rsidRPr="0030093F" w:rsidRDefault="00E73537" w:rsidP="00C51BD5">
            <w:pPr>
              <w:widowControl/>
              <w:autoSpaceDE/>
              <w:autoSpaceDN/>
              <w:jc w:val="both"/>
              <w:rPr>
                <w:sz w:val="20"/>
                <w:szCs w:val="20"/>
              </w:rPr>
            </w:pPr>
            <w:r w:rsidRPr="0030093F">
              <w:rPr>
                <w:sz w:val="20"/>
                <w:szCs w:val="20"/>
              </w:rPr>
              <w:t>Sistema de proteção elétrica para a linha de corrente alternada (string box CA)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1A4270E9"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01F262A8"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ABF697F" w14:textId="342470E1"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C3F1C42" w14:textId="04A11EBA"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C2BE8C5" w14:textId="5AFF064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0B8D8A69" w14:textId="161266D0"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003A480" w14:textId="180BC1B1" w:rsidR="00E73537" w:rsidRPr="0030093F" w:rsidRDefault="00E73537" w:rsidP="00C51BD5">
            <w:pPr>
              <w:widowControl/>
              <w:autoSpaceDE/>
              <w:autoSpaceDN/>
              <w:jc w:val="right"/>
              <w:rPr>
                <w:b/>
                <w:bCs/>
                <w:sz w:val="20"/>
                <w:szCs w:val="20"/>
              </w:rPr>
            </w:pPr>
          </w:p>
        </w:tc>
      </w:tr>
      <w:tr w:rsidR="00E73537" w:rsidRPr="0030093F" w14:paraId="1F5CC849"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915822A" w14:textId="77777777" w:rsidR="00E73537" w:rsidRPr="0030093F" w:rsidRDefault="00E73537" w:rsidP="00C51BD5">
            <w:pPr>
              <w:widowControl/>
              <w:autoSpaceDE/>
              <w:autoSpaceDN/>
              <w:jc w:val="center"/>
              <w:rPr>
                <w:color w:val="000000"/>
                <w:sz w:val="20"/>
                <w:szCs w:val="20"/>
              </w:rPr>
            </w:pPr>
            <w:r w:rsidRPr="0030093F">
              <w:rPr>
                <w:sz w:val="20"/>
                <w:szCs w:val="20"/>
              </w:rPr>
              <w:t>8.25</w:t>
            </w:r>
          </w:p>
        </w:tc>
        <w:tc>
          <w:tcPr>
            <w:tcW w:w="4629" w:type="dxa"/>
            <w:tcBorders>
              <w:top w:val="nil"/>
              <w:left w:val="nil"/>
              <w:bottom w:val="single" w:sz="4" w:space="0" w:color="auto"/>
              <w:right w:val="single" w:sz="4" w:space="0" w:color="auto"/>
            </w:tcBorders>
            <w:shd w:val="clear" w:color="auto" w:fill="auto"/>
            <w:noWrap/>
            <w:vAlign w:val="center"/>
          </w:tcPr>
          <w:p w14:paraId="692F3ECD" w14:textId="361B42E7" w:rsidR="00E73537" w:rsidRPr="0030093F" w:rsidRDefault="00E73537" w:rsidP="00C51BD5">
            <w:pPr>
              <w:widowControl/>
              <w:autoSpaceDE/>
              <w:autoSpaceDN/>
              <w:jc w:val="both"/>
              <w:rPr>
                <w:sz w:val="20"/>
                <w:szCs w:val="20"/>
              </w:rPr>
            </w:pPr>
            <w:r w:rsidRPr="0030093F">
              <w:rPr>
                <w:sz w:val="20"/>
                <w:szCs w:val="20"/>
              </w:rPr>
              <w:t>Transformador 30kVA 380V/220V 60Hz completo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4892B7E"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2D5665A1"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668597B2" w14:textId="6AA2584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E196912" w14:textId="53D3424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FE0B67A" w14:textId="46DAD2BC"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0AC51F1F" w14:textId="4BCE5D37"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7478F99" w14:textId="750B4120" w:rsidR="00E73537" w:rsidRPr="0030093F" w:rsidRDefault="00E73537" w:rsidP="00C51BD5">
            <w:pPr>
              <w:widowControl/>
              <w:autoSpaceDE/>
              <w:autoSpaceDN/>
              <w:jc w:val="right"/>
              <w:rPr>
                <w:b/>
                <w:bCs/>
                <w:sz w:val="20"/>
                <w:szCs w:val="20"/>
              </w:rPr>
            </w:pPr>
          </w:p>
        </w:tc>
      </w:tr>
      <w:tr w:rsidR="00E73537" w:rsidRPr="0030093F" w14:paraId="6F0F28BB"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457C5AFB" w14:textId="77777777" w:rsidR="00E73537" w:rsidRPr="0030093F" w:rsidRDefault="00E73537" w:rsidP="00C51BD5">
            <w:pPr>
              <w:widowControl/>
              <w:autoSpaceDE/>
              <w:autoSpaceDN/>
              <w:jc w:val="center"/>
              <w:rPr>
                <w:color w:val="000000"/>
                <w:sz w:val="20"/>
                <w:szCs w:val="20"/>
              </w:rPr>
            </w:pPr>
            <w:r w:rsidRPr="0030093F">
              <w:rPr>
                <w:sz w:val="20"/>
                <w:szCs w:val="20"/>
              </w:rPr>
              <w:t>8.26</w:t>
            </w:r>
          </w:p>
        </w:tc>
        <w:tc>
          <w:tcPr>
            <w:tcW w:w="4629" w:type="dxa"/>
            <w:tcBorders>
              <w:top w:val="nil"/>
              <w:left w:val="nil"/>
              <w:bottom w:val="single" w:sz="4" w:space="0" w:color="auto"/>
              <w:right w:val="single" w:sz="4" w:space="0" w:color="auto"/>
            </w:tcBorders>
            <w:shd w:val="clear" w:color="auto" w:fill="auto"/>
            <w:noWrap/>
            <w:vAlign w:val="center"/>
          </w:tcPr>
          <w:p w14:paraId="4EBB2D71" w14:textId="77777777" w:rsidR="00E73537" w:rsidRPr="0030093F" w:rsidRDefault="00E73537" w:rsidP="00C51BD5">
            <w:pPr>
              <w:widowControl/>
              <w:autoSpaceDE/>
              <w:autoSpaceDN/>
              <w:jc w:val="both"/>
              <w:rPr>
                <w:sz w:val="20"/>
                <w:szCs w:val="20"/>
              </w:rPr>
            </w:pPr>
            <w:r w:rsidRPr="0030093F">
              <w:rPr>
                <w:sz w:val="20"/>
                <w:szCs w:val="20"/>
              </w:rPr>
              <w:t>Fornecimento e instalação de quadro elétrico completo para efeito de seletividade do sistema fotovoltaico. Inclui dispositivos de seccionamento e proteção tipo chave seccionadora com porta fusível tipo NH. Inclusos fusíveis.</w:t>
            </w:r>
          </w:p>
        </w:tc>
        <w:tc>
          <w:tcPr>
            <w:tcW w:w="567" w:type="dxa"/>
            <w:tcBorders>
              <w:top w:val="nil"/>
              <w:left w:val="nil"/>
              <w:bottom w:val="single" w:sz="4" w:space="0" w:color="auto"/>
              <w:right w:val="single" w:sz="4" w:space="0" w:color="auto"/>
            </w:tcBorders>
            <w:shd w:val="clear" w:color="auto" w:fill="auto"/>
            <w:noWrap/>
            <w:vAlign w:val="center"/>
          </w:tcPr>
          <w:p w14:paraId="7DCB3538"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77C59821"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26A34AE" w14:textId="0F08D8F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F73D970" w14:textId="2FBD5F9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A69A2FC" w14:textId="28BB2D16"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519E7CC8" w14:textId="5E9C2EC5"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825D953" w14:textId="7122C994" w:rsidR="00E73537" w:rsidRPr="0030093F" w:rsidRDefault="00E73537" w:rsidP="00C51BD5">
            <w:pPr>
              <w:widowControl/>
              <w:autoSpaceDE/>
              <w:autoSpaceDN/>
              <w:jc w:val="right"/>
              <w:rPr>
                <w:b/>
                <w:bCs/>
                <w:sz w:val="20"/>
                <w:szCs w:val="20"/>
              </w:rPr>
            </w:pPr>
          </w:p>
        </w:tc>
      </w:tr>
      <w:tr w:rsidR="00E73537" w:rsidRPr="0030093F" w14:paraId="742C6816"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39A7722" w14:textId="77777777" w:rsidR="00E73537" w:rsidRPr="0030093F" w:rsidRDefault="00E73537" w:rsidP="00C51BD5">
            <w:pPr>
              <w:widowControl/>
              <w:autoSpaceDE/>
              <w:autoSpaceDN/>
              <w:jc w:val="center"/>
              <w:rPr>
                <w:color w:val="000000"/>
                <w:sz w:val="20"/>
                <w:szCs w:val="20"/>
              </w:rPr>
            </w:pPr>
            <w:r w:rsidRPr="0030093F">
              <w:rPr>
                <w:sz w:val="20"/>
                <w:szCs w:val="20"/>
              </w:rPr>
              <w:t>8.27</w:t>
            </w:r>
          </w:p>
        </w:tc>
        <w:tc>
          <w:tcPr>
            <w:tcW w:w="4629" w:type="dxa"/>
            <w:tcBorders>
              <w:top w:val="nil"/>
              <w:left w:val="nil"/>
              <w:bottom w:val="single" w:sz="4" w:space="0" w:color="auto"/>
              <w:right w:val="single" w:sz="4" w:space="0" w:color="auto"/>
            </w:tcBorders>
            <w:shd w:val="clear" w:color="auto" w:fill="auto"/>
            <w:noWrap/>
            <w:vAlign w:val="center"/>
          </w:tcPr>
          <w:p w14:paraId="47D92E17" w14:textId="4EE2786D" w:rsidR="00E73537" w:rsidRPr="0030093F" w:rsidRDefault="00E73537" w:rsidP="00C51BD5">
            <w:pPr>
              <w:widowControl/>
              <w:autoSpaceDE/>
              <w:autoSpaceDN/>
              <w:jc w:val="both"/>
              <w:rPr>
                <w:sz w:val="20"/>
                <w:szCs w:val="20"/>
              </w:rPr>
            </w:pPr>
            <w:r w:rsidRPr="0030093F">
              <w:rPr>
                <w:sz w:val="20"/>
                <w:szCs w:val="20"/>
              </w:rPr>
              <w:t>Condutor elétrico flexível de 25 mm</w:t>
            </w:r>
            <w:r w:rsidRPr="0030093F">
              <w:rPr>
                <w:sz w:val="20"/>
                <w:szCs w:val="20"/>
                <w:vertAlign w:val="superscript"/>
              </w:rPr>
              <w:t>2</w:t>
            </w:r>
            <w:r w:rsidRPr="0030093F">
              <w:rPr>
                <w:sz w:val="20"/>
                <w:szCs w:val="20"/>
              </w:rPr>
              <w:t xml:space="preserve"> com isolmaneto XLPE 90º</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1CA00E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6D922C08"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1BB02811" w14:textId="70433A60"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FFDE313" w14:textId="1421D05D"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9FD3401" w14:textId="4931BCB9"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61C0FDFA" w14:textId="76377934"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3DC4413" w14:textId="6178E6B4" w:rsidR="00E73537" w:rsidRPr="0030093F" w:rsidRDefault="00E73537" w:rsidP="00C51BD5">
            <w:pPr>
              <w:widowControl/>
              <w:autoSpaceDE/>
              <w:autoSpaceDN/>
              <w:jc w:val="right"/>
              <w:rPr>
                <w:b/>
                <w:bCs/>
                <w:sz w:val="20"/>
                <w:szCs w:val="20"/>
              </w:rPr>
            </w:pPr>
          </w:p>
        </w:tc>
      </w:tr>
      <w:tr w:rsidR="00E73537" w:rsidRPr="0030093F" w14:paraId="32F58B56"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66A2165E" w14:textId="77777777" w:rsidR="00E73537" w:rsidRPr="0030093F" w:rsidRDefault="00E73537" w:rsidP="00C51BD5">
            <w:pPr>
              <w:widowControl/>
              <w:autoSpaceDE/>
              <w:autoSpaceDN/>
              <w:jc w:val="center"/>
              <w:rPr>
                <w:color w:val="000000"/>
                <w:sz w:val="20"/>
                <w:szCs w:val="20"/>
              </w:rPr>
            </w:pPr>
            <w:r w:rsidRPr="0030093F">
              <w:rPr>
                <w:sz w:val="20"/>
                <w:szCs w:val="20"/>
              </w:rPr>
              <w:t>8.28</w:t>
            </w:r>
          </w:p>
        </w:tc>
        <w:tc>
          <w:tcPr>
            <w:tcW w:w="4629" w:type="dxa"/>
            <w:tcBorders>
              <w:top w:val="nil"/>
              <w:left w:val="nil"/>
              <w:bottom w:val="single" w:sz="4" w:space="0" w:color="auto"/>
              <w:right w:val="single" w:sz="4" w:space="0" w:color="auto"/>
            </w:tcBorders>
            <w:shd w:val="clear" w:color="auto" w:fill="auto"/>
            <w:noWrap/>
            <w:vAlign w:val="center"/>
          </w:tcPr>
          <w:p w14:paraId="7340F015" w14:textId="6132C5A3" w:rsidR="00E73537" w:rsidRPr="0030093F" w:rsidRDefault="00E73537" w:rsidP="00C51BD5">
            <w:pPr>
              <w:widowControl/>
              <w:autoSpaceDE/>
              <w:autoSpaceDN/>
              <w:jc w:val="both"/>
              <w:rPr>
                <w:sz w:val="20"/>
                <w:szCs w:val="20"/>
              </w:rPr>
            </w:pPr>
            <w:r w:rsidRPr="0030093F">
              <w:rPr>
                <w:sz w:val="20"/>
                <w:szCs w:val="20"/>
              </w:rPr>
              <w:t>Condutor elétrico flexível de 16 mm</w:t>
            </w:r>
            <w:r w:rsidRPr="0030093F">
              <w:rPr>
                <w:sz w:val="20"/>
                <w:szCs w:val="20"/>
                <w:vertAlign w:val="superscript"/>
              </w:rPr>
              <w:t>2</w:t>
            </w:r>
            <w:r w:rsidRPr="0030093F">
              <w:rPr>
                <w:sz w:val="20"/>
                <w:szCs w:val="20"/>
              </w:rPr>
              <w:t xml:space="preserve"> com isolmaneto XLPE 90º</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1D4750F7"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53F9C69B"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30450EF6" w14:textId="6100C258"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45BC75C" w14:textId="06A77359"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FFC0604" w14:textId="2517370B"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27F8903" w14:textId="118E8F2C"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1B835D2" w14:textId="5E2376B9" w:rsidR="00E73537" w:rsidRPr="0030093F" w:rsidRDefault="00E73537" w:rsidP="00C51BD5">
            <w:pPr>
              <w:widowControl/>
              <w:autoSpaceDE/>
              <w:autoSpaceDN/>
              <w:jc w:val="right"/>
              <w:rPr>
                <w:b/>
                <w:bCs/>
                <w:sz w:val="20"/>
                <w:szCs w:val="20"/>
              </w:rPr>
            </w:pPr>
          </w:p>
        </w:tc>
      </w:tr>
      <w:tr w:rsidR="00E73537" w:rsidRPr="0030093F" w14:paraId="63C0CDE2"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0EF381D" w14:textId="77777777" w:rsidR="00E73537" w:rsidRPr="0030093F" w:rsidRDefault="00E73537" w:rsidP="00C51BD5">
            <w:pPr>
              <w:widowControl/>
              <w:autoSpaceDE/>
              <w:autoSpaceDN/>
              <w:jc w:val="center"/>
              <w:rPr>
                <w:color w:val="000000"/>
                <w:sz w:val="20"/>
                <w:szCs w:val="20"/>
              </w:rPr>
            </w:pPr>
            <w:r w:rsidRPr="0030093F">
              <w:rPr>
                <w:sz w:val="20"/>
                <w:szCs w:val="20"/>
              </w:rPr>
              <w:t>8.29</w:t>
            </w:r>
          </w:p>
        </w:tc>
        <w:tc>
          <w:tcPr>
            <w:tcW w:w="4629" w:type="dxa"/>
            <w:tcBorders>
              <w:top w:val="nil"/>
              <w:left w:val="nil"/>
              <w:bottom w:val="single" w:sz="4" w:space="0" w:color="auto"/>
              <w:right w:val="single" w:sz="4" w:space="0" w:color="auto"/>
            </w:tcBorders>
            <w:shd w:val="clear" w:color="auto" w:fill="auto"/>
            <w:noWrap/>
            <w:vAlign w:val="center"/>
          </w:tcPr>
          <w:p w14:paraId="44486A28" w14:textId="73D4E876" w:rsidR="00E73537" w:rsidRPr="0030093F" w:rsidRDefault="00E73537" w:rsidP="00C51BD5">
            <w:pPr>
              <w:widowControl/>
              <w:autoSpaceDE/>
              <w:autoSpaceDN/>
              <w:jc w:val="both"/>
              <w:rPr>
                <w:sz w:val="20"/>
                <w:szCs w:val="20"/>
              </w:rPr>
            </w:pPr>
            <w:r w:rsidRPr="0030093F">
              <w:rPr>
                <w:sz w:val="20"/>
                <w:szCs w:val="20"/>
              </w:rPr>
              <w:t>Condutor elétrico flexível de 10 mm</w:t>
            </w:r>
            <w:r w:rsidRPr="0030093F">
              <w:rPr>
                <w:sz w:val="20"/>
                <w:szCs w:val="20"/>
                <w:vertAlign w:val="superscript"/>
              </w:rPr>
              <w:t>2</w:t>
            </w:r>
            <w:r w:rsidRPr="0030093F">
              <w:rPr>
                <w:sz w:val="20"/>
                <w:szCs w:val="20"/>
              </w:rPr>
              <w:t xml:space="preserve"> com isolmaneto XLPE 90º</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291D4E29"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644C3543"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5AA43849" w14:textId="2B0ED7B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9102667" w14:textId="101FB27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B9E2E1D" w14:textId="30679083"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6E5BC934" w14:textId="4BFC7D81"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242B258" w14:textId="752C9FD4" w:rsidR="00E73537" w:rsidRPr="0030093F" w:rsidRDefault="00E73537" w:rsidP="00C51BD5">
            <w:pPr>
              <w:widowControl/>
              <w:autoSpaceDE/>
              <w:autoSpaceDN/>
              <w:jc w:val="right"/>
              <w:rPr>
                <w:b/>
                <w:bCs/>
                <w:sz w:val="20"/>
                <w:szCs w:val="20"/>
              </w:rPr>
            </w:pPr>
          </w:p>
        </w:tc>
      </w:tr>
      <w:tr w:rsidR="00E73537" w:rsidRPr="0030093F" w14:paraId="021F32CE"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6A730DD" w14:textId="77777777" w:rsidR="00E73537" w:rsidRPr="0030093F" w:rsidRDefault="00E73537" w:rsidP="00C51BD5">
            <w:pPr>
              <w:widowControl/>
              <w:autoSpaceDE/>
              <w:autoSpaceDN/>
              <w:jc w:val="center"/>
              <w:rPr>
                <w:color w:val="000000"/>
                <w:sz w:val="20"/>
                <w:szCs w:val="20"/>
              </w:rPr>
            </w:pPr>
            <w:r w:rsidRPr="0030093F">
              <w:rPr>
                <w:sz w:val="20"/>
                <w:szCs w:val="20"/>
              </w:rPr>
              <w:t>8.30</w:t>
            </w:r>
          </w:p>
        </w:tc>
        <w:tc>
          <w:tcPr>
            <w:tcW w:w="4629" w:type="dxa"/>
            <w:tcBorders>
              <w:top w:val="nil"/>
              <w:left w:val="nil"/>
              <w:bottom w:val="single" w:sz="4" w:space="0" w:color="auto"/>
              <w:right w:val="single" w:sz="4" w:space="0" w:color="auto"/>
            </w:tcBorders>
            <w:shd w:val="clear" w:color="auto" w:fill="auto"/>
            <w:noWrap/>
            <w:vAlign w:val="center"/>
          </w:tcPr>
          <w:p w14:paraId="070A7F5B" w14:textId="49E6E66F" w:rsidR="00E73537" w:rsidRPr="0030093F" w:rsidRDefault="00E73537" w:rsidP="00C51BD5">
            <w:pPr>
              <w:widowControl/>
              <w:autoSpaceDE/>
              <w:autoSpaceDN/>
              <w:jc w:val="both"/>
              <w:rPr>
                <w:sz w:val="20"/>
                <w:szCs w:val="20"/>
              </w:rPr>
            </w:pPr>
            <w:r w:rsidRPr="0030093F">
              <w:rPr>
                <w:sz w:val="20"/>
                <w:szCs w:val="20"/>
              </w:rPr>
              <w:t>Condutor elétrico flexível de 6 mm</w:t>
            </w:r>
            <w:r w:rsidRPr="0030093F">
              <w:rPr>
                <w:sz w:val="20"/>
                <w:szCs w:val="20"/>
                <w:vertAlign w:val="superscript"/>
              </w:rPr>
              <w:t>2</w:t>
            </w:r>
            <w:r w:rsidRPr="0030093F">
              <w:rPr>
                <w:sz w:val="20"/>
                <w:szCs w:val="20"/>
              </w:rPr>
              <w:t xml:space="preserve"> com isolmaneto PVC 70º - 750V</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38C47D48"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p>
        </w:tc>
        <w:tc>
          <w:tcPr>
            <w:tcW w:w="803" w:type="dxa"/>
            <w:tcBorders>
              <w:top w:val="nil"/>
              <w:left w:val="nil"/>
              <w:bottom w:val="single" w:sz="4" w:space="0" w:color="auto"/>
              <w:right w:val="single" w:sz="4" w:space="0" w:color="auto"/>
            </w:tcBorders>
            <w:shd w:val="clear" w:color="auto" w:fill="auto"/>
            <w:noWrap/>
            <w:vAlign w:val="center"/>
          </w:tcPr>
          <w:p w14:paraId="650707F9"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9C9CCF9" w14:textId="40A5BC7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DC94D6A" w14:textId="29F1E9DE"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EABB6FF" w14:textId="6AAA7FB3"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C982629" w14:textId="071FD13B"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3FCBE59" w14:textId="7375BEA6" w:rsidR="00E73537" w:rsidRPr="0030093F" w:rsidRDefault="00E73537" w:rsidP="00C51BD5">
            <w:pPr>
              <w:widowControl/>
              <w:autoSpaceDE/>
              <w:autoSpaceDN/>
              <w:jc w:val="right"/>
              <w:rPr>
                <w:b/>
                <w:bCs/>
                <w:sz w:val="20"/>
                <w:szCs w:val="20"/>
              </w:rPr>
            </w:pPr>
          </w:p>
        </w:tc>
      </w:tr>
      <w:tr w:rsidR="00E73537" w:rsidRPr="0030093F" w14:paraId="5C26A278"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01ECAD7B" w14:textId="77777777" w:rsidR="00E73537" w:rsidRPr="0030093F" w:rsidRDefault="00E73537" w:rsidP="00C51BD5">
            <w:pPr>
              <w:widowControl/>
              <w:autoSpaceDE/>
              <w:autoSpaceDN/>
              <w:jc w:val="center"/>
              <w:rPr>
                <w:color w:val="000000"/>
                <w:sz w:val="20"/>
                <w:szCs w:val="20"/>
              </w:rPr>
            </w:pPr>
            <w:r w:rsidRPr="0030093F">
              <w:rPr>
                <w:sz w:val="20"/>
                <w:szCs w:val="20"/>
              </w:rPr>
              <w:t>8.31</w:t>
            </w:r>
          </w:p>
        </w:tc>
        <w:tc>
          <w:tcPr>
            <w:tcW w:w="4629" w:type="dxa"/>
            <w:tcBorders>
              <w:top w:val="nil"/>
              <w:left w:val="nil"/>
              <w:bottom w:val="single" w:sz="4" w:space="0" w:color="auto"/>
              <w:right w:val="single" w:sz="4" w:space="0" w:color="auto"/>
            </w:tcBorders>
            <w:shd w:val="clear" w:color="auto" w:fill="auto"/>
            <w:noWrap/>
            <w:vAlign w:val="center"/>
          </w:tcPr>
          <w:p w14:paraId="6FC7F457" w14:textId="3A231BFF" w:rsidR="00E73537" w:rsidRPr="0030093F" w:rsidRDefault="00E73537" w:rsidP="00C51BD5">
            <w:pPr>
              <w:widowControl/>
              <w:autoSpaceDE/>
              <w:autoSpaceDN/>
              <w:jc w:val="both"/>
              <w:rPr>
                <w:sz w:val="20"/>
                <w:szCs w:val="20"/>
              </w:rPr>
            </w:pPr>
            <w:r w:rsidRPr="0030093F">
              <w:rPr>
                <w:sz w:val="20"/>
                <w:szCs w:val="20"/>
              </w:rPr>
              <w:t>Estrutura para isolamento físico do transformador</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64F5A855"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F47AB75"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B897488" w14:textId="78CB2A85"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34854C2" w14:textId="10611E11"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8E857AA" w14:textId="602541FB"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7477EFA5" w14:textId="46B6714C"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8317372" w14:textId="313B303D" w:rsidR="00E73537" w:rsidRPr="0030093F" w:rsidRDefault="00E73537" w:rsidP="00C51BD5">
            <w:pPr>
              <w:widowControl/>
              <w:autoSpaceDE/>
              <w:autoSpaceDN/>
              <w:jc w:val="right"/>
              <w:rPr>
                <w:b/>
                <w:bCs/>
                <w:sz w:val="20"/>
                <w:szCs w:val="20"/>
              </w:rPr>
            </w:pPr>
          </w:p>
        </w:tc>
      </w:tr>
      <w:tr w:rsidR="00E73537" w:rsidRPr="0030093F" w14:paraId="282AD4BF"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133CF6D" w14:textId="77777777" w:rsidR="00E73537" w:rsidRPr="0030093F" w:rsidRDefault="00E73537" w:rsidP="00C51BD5">
            <w:pPr>
              <w:widowControl/>
              <w:autoSpaceDE/>
              <w:autoSpaceDN/>
              <w:jc w:val="center"/>
              <w:rPr>
                <w:color w:val="000000"/>
                <w:sz w:val="20"/>
                <w:szCs w:val="20"/>
              </w:rPr>
            </w:pPr>
            <w:r w:rsidRPr="0030093F">
              <w:rPr>
                <w:sz w:val="20"/>
                <w:szCs w:val="20"/>
              </w:rPr>
              <w:t>8.32</w:t>
            </w:r>
          </w:p>
        </w:tc>
        <w:tc>
          <w:tcPr>
            <w:tcW w:w="4629" w:type="dxa"/>
            <w:tcBorders>
              <w:top w:val="nil"/>
              <w:left w:val="nil"/>
              <w:bottom w:val="single" w:sz="4" w:space="0" w:color="auto"/>
              <w:right w:val="single" w:sz="4" w:space="0" w:color="auto"/>
            </w:tcBorders>
            <w:shd w:val="clear" w:color="auto" w:fill="auto"/>
            <w:noWrap/>
            <w:vAlign w:val="center"/>
          </w:tcPr>
          <w:p w14:paraId="4BA96FC6" w14:textId="6FF5E026" w:rsidR="00E73537" w:rsidRPr="0030093F" w:rsidRDefault="00E73537" w:rsidP="00C51BD5">
            <w:pPr>
              <w:widowControl/>
              <w:autoSpaceDE/>
              <w:autoSpaceDN/>
              <w:jc w:val="both"/>
              <w:rPr>
                <w:sz w:val="20"/>
                <w:szCs w:val="20"/>
              </w:rPr>
            </w:pPr>
            <w:r w:rsidRPr="0030093F">
              <w:rPr>
                <w:sz w:val="20"/>
                <w:szCs w:val="20"/>
              </w:rPr>
              <w:t xml:space="preserve">Marcação, sinalização do sistema e elaboração de </w:t>
            </w:r>
            <w:r w:rsidRPr="0030093F">
              <w:rPr>
                <w:i/>
                <w:iCs/>
                <w:sz w:val="20"/>
                <w:szCs w:val="20"/>
              </w:rPr>
              <w:t>as-built</w:t>
            </w:r>
            <w:r w:rsidR="006801E8" w:rsidRPr="0030093F">
              <w:rPr>
                <w:i/>
                <w:iCs/>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3E31DD57"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1A05275A"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52C36BE1" w14:textId="44D9D8BC"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E0E7BD1" w14:textId="47D155EA"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CB0DC09" w14:textId="1A97ACE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27F640AE" w14:textId="029B4AF8"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2D1C0CFB" w14:textId="252B20F0" w:rsidR="00E73537" w:rsidRPr="0030093F" w:rsidRDefault="00E73537" w:rsidP="00C51BD5">
            <w:pPr>
              <w:widowControl/>
              <w:autoSpaceDE/>
              <w:autoSpaceDN/>
              <w:jc w:val="right"/>
              <w:rPr>
                <w:b/>
                <w:bCs/>
                <w:sz w:val="20"/>
                <w:szCs w:val="20"/>
              </w:rPr>
            </w:pPr>
          </w:p>
        </w:tc>
      </w:tr>
      <w:tr w:rsidR="00E73537" w:rsidRPr="0030093F" w14:paraId="161099CD"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0E307BE1" w14:textId="77777777" w:rsidR="00E73537" w:rsidRPr="0030093F" w:rsidRDefault="00E73537" w:rsidP="00C51BD5">
            <w:pPr>
              <w:widowControl/>
              <w:autoSpaceDE/>
              <w:autoSpaceDN/>
              <w:jc w:val="center"/>
              <w:rPr>
                <w:color w:val="000000"/>
                <w:sz w:val="20"/>
                <w:szCs w:val="20"/>
              </w:rPr>
            </w:pPr>
            <w:r w:rsidRPr="0030093F">
              <w:rPr>
                <w:sz w:val="20"/>
                <w:szCs w:val="20"/>
              </w:rPr>
              <w:t>8.33</w:t>
            </w:r>
          </w:p>
        </w:tc>
        <w:tc>
          <w:tcPr>
            <w:tcW w:w="4629" w:type="dxa"/>
            <w:tcBorders>
              <w:top w:val="nil"/>
              <w:left w:val="nil"/>
              <w:bottom w:val="single" w:sz="4" w:space="0" w:color="auto"/>
              <w:right w:val="single" w:sz="4" w:space="0" w:color="auto"/>
            </w:tcBorders>
            <w:shd w:val="clear" w:color="auto" w:fill="auto"/>
            <w:noWrap/>
            <w:vAlign w:val="center"/>
          </w:tcPr>
          <w:p w14:paraId="750D2E11" w14:textId="46A4FBD4" w:rsidR="00E73537" w:rsidRPr="0030093F" w:rsidRDefault="00E73537" w:rsidP="00C51BD5">
            <w:pPr>
              <w:widowControl/>
              <w:autoSpaceDE/>
              <w:autoSpaceDN/>
              <w:jc w:val="both"/>
              <w:rPr>
                <w:sz w:val="20"/>
                <w:szCs w:val="20"/>
              </w:rPr>
            </w:pPr>
            <w:r w:rsidRPr="0030093F">
              <w:rPr>
                <w:sz w:val="20"/>
                <w:szCs w:val="20"/>
              </w:rPr>
              <w:t>Elaboração de laudo atestando a conformidade e desempenho do sistema de geração fotovoltaico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15AD3F62"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32655A29"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5409C46" w14:textId="462A66B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AB83146" w14:textId="2ADB9D33"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7473069" w14:textId="3CD0A1CA"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2118E7CA" w14:textId="1B8AF473"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380FA56" w14:textId="745C7F42" w:rsidR="00E73537" w:rsidRPr="0030093F" w:rsidRDefault="00E73537" w:rsidP="00C51BD5">
            <w:pPr>
              <w:widowControl/>
              <w:autoSpaceDE/>
              <w:autoSpaceDN/>
              <w:jc w:val="right"/>
              <w:rPr>
                <w:b/>
                <w:bCs/>
                <w:sz w:val="20"/>
                <w:szCs w:val="20"/>
              </w:rPr>
            </w:pPr>
          </w:p>
        </w:tc>
      </w:tr>
      <w:tr w:rsidR="00E73537" w:rsidRPr="0030093F" w14:paraId="15D0874A"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5E8F7CF" w14:textId="77777777" w:rsidR="00E73537" w:rsidRPr="0030093F" w:rsidRDefault="00E73537" w:rsidP="00C51BD5">
            <w:pPr>
              <w:widowControl/>
              <w:autoSpaceDE/>
              <w:autoSpaceDN/>
              <w:jc w:val="center"/>
              <w:rPr>
                <w:color w:val="000000"/>
                <w:sz w:val="20"/>
                <w:szCs w:val="20"/>
              </w:rPr>
            </w:pPr>
            <w:r w:rsidRPr="0030093F">
              <w:rPr>
                <w:sz w:val="20"/>
                <w:szCs w:val="20"/>
              </w:rPr>
              <w:t>8.34</w:t>
            </w:r>
          </w:p>
        </w:tc>
        <w:tc>
          <w:tcPr>
            <w:tcW w:w="4629" w:type="dxa"/>
            <w:tcBorders>
              <w:top w:val="nil"/>
              <w:left w:val="nil"/>
              <w:bottom w:val="single" w:sz="4" w:space="0" w:color="auto"/>
              <w:right w:val="single" w:sz="4" w:space="0" w:color="auto"/>
            </w:tcBorders>
            <w:shd w:val="clear" w:color="auto" w:fill="auto"/>
            <w:noWrap/>
            <w:vAlign w:val="center"/>
          </w:tcPr>
          <w:p w14:paraId="25778BBB" w14:textId="425DCEC1" w:rsidR="00E73537" w:rsidRPr="0030093F" w:rsidRDefault="00E73537" w:rsidP="00C51BD5">
            <w:pPr>
              <w:widowControl/>
              <w:autoSpaceDE/>
              <w:autoSpaceDN/>
              <w:jc w:val="both"/>
              <w:rPr>
                <w:sz w:val="20"/>
                <w:szCs w:val="20"/>
              </w:rPr>
            </w:pPr>
            <w:r w:rsidRPr="0030093F">
              <w:rPr>
                <w:sz w:val="20"/>
                <w:szCs w:val="20"/>
              </w:rPr>
              <w:t>Treinamento de operação do sistema de geração de energia fotovoltaica e complementação da documentação técnica, incluindo programa de manutenção preventiva do sistema</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76383C01"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tcPr>
          <w:p w14:paraId="6662DF9B"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A293737" w14:textId="1FDE5BD2"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A382721" w14:textId="2654D78F"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741D10F" w14:textId="4B44B808"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32FE35DE" w14:textId="585EE359"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D656495" w14:textId="63B2AB34" w:rsidR="00E73537" w:rsidRPr="0030093F" w:rsidRDefault="00E73537" w:rsidP="00C51BD5">
            <w:pPr>
              <w:widowControl/>
              <w:autoSpaceDE/>
              <w:autoSpaceDN/>
              <w:jc w:val="right"/>
              <w:rPr>
                <w:b/>
                <w:bCs/>
                <w:sz w:val="20"/>
                <w:szCs w:val="20"/>
              </w:rPr>
            </w:pPr>
          </w:p>
        </w:tc>
      </w:tr>
      <w:tr w:rsidR="00E73537" w:rsidRPr="0030093F" w14:paraId="7B4B2661" w14:textId="77777777" w:rsidTr="00C51BD5">
        <w:trPr>
          <w:cantSplit/>
          <w:trHeight w:val="980"/>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BE2EF95" w14:textId="77777777" w:rsidR="00E73537" w:rsidRPr="0030093F" w:rsidRDefault="00E73537" w:rsidP="00C51BD5">
            <w:pPr>
              <w:widowControl/>
              <w:autoSpaceDE/>
              <w:autoSpaceDN/>
              <w:jc w:val="center"/>
              <w:rPr>
                <w:color w:val="000000"/>
                <w:sz w:val="20"/>
                <w:szCs w:val="20"/>
              </w:rPr>
            </w:pPr>
            <w:r w:rsidRPr="0030093F">
              <w:rPr>
                <w:sz w:val="20"/>
                <w:szCs w:val="20"/>
              </w:rPr>
              <w:t>8.35</w:t>
            </w:r>
          </w:p>
        </w:tc>
        <w:tc>
          <w:tcPr>
            <w:tcW w:w="4629" w:type="dxa"/>
            <w:tcBorders>
              <w:top w:val="nil"/>
              <w:left w:val="nil"/>
              <w:bottom w:val="single" w:sz="4" w:space="0" w:color="auto"/>
              <w:right w:val="single" w:sz="4" w:space="0" w:color="auto"/>
            </w:tcBorders>
            <w:shd w:val="clear" w:color="auto" w:fill="auto"/>
            <w:noWrap/>
            <w:vAlign w:val="center"/>
          </w:tcPr>
          <w:p w14:paraId="4C0E0ED4" w14:textId="23D19AAE" w:rsidR="00E73537" w:rsidRPr="0030093F" w:rsidRDefault="00E73537" w:rsidP="00C51BD5">
            <w:pPr>
              <w:widowControl/>
              <w:autoSpaceDE/>
              <w:autoSpaceDN/>
              <w:jc w:val="both"/>
              <w:rPr>
                <w:sz w:val="20"/>
                <w:szCs w:val="20"/>
              </w:rPr>
            </w:pPr>
            <w:r w:rsidRPr="0030093F">
              <w:rPr>
                <w:sz w:val="20"/>
                <w:szCs w:val="20"/>
              </w:rPr>
              <w:t>Placas de alumínio para isolmaneto térmico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25BC3D7" w14:textId="77777777" w:rsidR="00E73537" w:rsidRPr="0030093F" w:rsidRDefault="00E73537" w:rsidP="00C51BD5">
            <w:pPr>
              <w:widowControl/>
              <w:autoSpaceDE/>
              <w:autoSpaceDN/>
              <w:jc w:val="center"/>
              <w:rPr>
                <w:color w:val="000000"/>
                <w:sz w:val="20"/>
                <w:szCs w:val="20"/>
              </w:rPr>
            </w:pPr>
            <w:r w:rsidRPr="0030093F">
              <w:rPr>
                <w:color w:val="000000"/>
                <w:sz w:val="20"/>
                <w:szCs w:val="20"/>
              </w:rPr>
              <w:t>m</w:t>
            </w:r>
            <w:r w:rsidRPr="0030093F">
              <w:rPr>
                <w:sz w:val="20"/>
                <w:szCs w:val="20"/>
                <w:vertAlign w:val="superscript"/>
              </w:rPr>
              <w:t>2</w:t>
            </w:r>
          </w:p>
        </w:tc>
        <w:tc>
          <w:tcPr>
            <w:tcW w:w="803" w:type="dxa"/>
            <w:tcBorders>
              <w:top w:val="nil"/>
              <w:left w:val="nil"/>
              <w:bottom w:val="single" w:sz="4" w:space="0" w:color="auto"/>
              <w:right w:val="single" w:sz="4" w:space="0" w:color="auto"/>
            </w:tcBorders>
            <w:shd w:val="clear" w:color="auto" w:fill="auto"/>
            <w:noWrap/>
            <w:vAlign w:val="center"/>
          </w:tcPr>
          <w:p w14:paraId="2574ED5E" w14:textId="77777777" w:rsidR="00E73537" w:rsidRPr="0030093F" w:rsidRDefault="00E73537" w:rsidP="00C51BD5">
            <w:pPr>
              <w:widowControl/>
              <w:autoSpaceDE/>
              <w:autoSpaceDN/>
              <w:jc w:val="center"/>
              <w:rPr>
                <w:rFonts w:ascii="Calibri" w:hAnsi="Calibri" w:cs="Calibri"/>
                <w:color w:val="000000"/>
              </w:rPr>
            </w:pPr>
            <w:r w:rsidRPr="0030093F">
              <w:rPr>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11C2F5F5" w14:textId="50EF73B6"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F62846D" w14:textId="6473FE4B" w:rsidR="00E73537" w:rsidRPr="0030093F" w:rsidRDefault="00E73537" w:rsidP="00C51BD5">
            <w:pPr>
              <w:widowControl/>
              <w:autoSpaceDE/>
              <w:autoSpaceDN/>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17F544B" w14:textId="6477D6B0" w:rsidR="00E73537" w:rsidRPr="0030093F" w:rsidRDefault="00E73537" w:rsidP="00C51BD5">
            <w:pPr>
              <w:widowControl/>
              <w:autoSpaceDE/>
              <w:autoSpaceDN/>
              <w:jc w:val="right"/>
              <w:rPr>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14:paraId="0CD17D1E" w14:textId="2180C7A5" w:rsidR="00E73537" w:rsidRPr="0030093F" w:rsidRDefault="00E73537" w:rsidP="00C51BD5">
            <w:pPr>
              <w:widowControl/>
              <w:autoSpaceDE/>
              <w:autoSpaceDN/>
              <w:jc w:val="right"/>
              <w:rPr>
                <w:b/>
                <w:bCs/>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BB9A065" w14:textId="30755D15" w:rsidR="00E73537" w:rsidRPr="0030093F" w:rsidRDefault="00E73537" w:rsidP="00C51BD5">
            <w:pPr>
              <w:widowControl/>
              <w:autoSpaceDE/>
              <w:autoSpaceDN/>
              <w:jc w:val="right"/>
              <w:rPr>
                <w:b/>
                <w:bCs/>
                <w:sz w:val="20"/>
                <w:szCs w:val="20"/>
              </w:rPr>
            </w:pPr>
          </w:p>
        </w:tc>
      </w:tr>
      <w:tr w:rsidR="00E73537" w:rsidRPr="0030093F" w14:paraId="207B7812" w14:textId="77777777" w:rsidTr="00FC02BB">
        <w:trPr>
          <w:cantSplit/>
          <w:trHeight w:val="360"/>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0C5E1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b/>
                <w:bCs/>
                <w:sz w:val="20"/>
                <w:szCs w:val="20"/>
              </w:rPr>
              <w:t>9</w:t>
            </w:r>
          </w:p>
        </w:tc>
        <w:tc>
          <w:tcPr>
            <w:tcW w:w="4629" w:type="dxa"/>
            <w:tcBorders>
              <w:top w:val="single" w:sz="4" w:space="0" w:color="auto"/>
              <w:left w:val="nil"/>
              <w:bottom w:val="single" w:sz="4" w:space="0" w:color="auto"/>
              <w:right w:val="single" w:sz="4" w:space="0" w:color="auto"/>
            </w:tcBorders>
            <w:shd w:val="clear" w:color="000000" w:fill="D9D9D9"/>
            <w:noWrap/>
            <w:vAlign w:val="center"/>
            <w:hideMark/>
          </w:tcPr>
          <w:p w14:paraId="2E833037" w14:textId="77777777" w:rsidR="00E73537" w:rsidRPr="0030093F" w:rsidRDefault="00E73537" w:rsidP="00C51BD5">
            <w:pPr>
              <w:widowControl/>
              <w:autoSpaceDE/>
              <w:autoSpaceDN/>
              <w:jc w:val="both"/>
              <w:rPr>
                <w:rFonts w:eastAsia="Times New Roman"/>
                <w:sz w:val="20"/>
                <w:szCs w:val="20"/>
                <w:lang w:val="pt-BR" w:eastAsia="ko-KR"/>
              </w:rPr>
            </w:pPr>
            <w:r w:rsidRPr="0030093F">
              <w:rPr>
                <w:b/>
                <w:bCs/>
                <w:sz w:val="20"/>
                <w:szCs w:val="20"/>
              </w:rPr>
              <w:t>DIVERSOS</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79DD71D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noWrap/>
            <w:vAlign w:val="center"/>
            <w:hideMark/>
          </w:tcPr>
          <w:p w14:paraId="3F661ADB"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4B2108DE" w14:textId="56E8381E"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4D5E0729" w14:textId="11B1391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2B4599EB" w14:textId="10BBDA45"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282EA709" w14:textId="11F8CC21"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noWrap/>
            <w:vAlign w:val="center"/>
          </w:tcPr>
          <w:p w14:paraId="20CAD5DE" w14:textId="0D36FF9C"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48BF90A7" w14:textId="77777777" w:rsidTr="00FC02BB">
        <w:trPr>
          <w:cantSplit/>
          <w:trHeight w:val="842"/>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BA1CE3"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9.1</w:t>
            </w:r>
          </w:p>
        </w:tc>
        <w:tc>
          <w:tcPr>
            <w:tcW w:w="4629" w:type="dxa"/>
            <w:tcBorders>
              <w:top w:val="nil"/>
              <w:left w:val="nil"/>
              <w:bottom w:val="single" w:sz="4" w:space="0" w:color="auto"/>
              <w:right w:val="single" w:sz="4" w:space="0" w:color="auto"/>
            </w:tcBorders>
            <w:shd w:val="clear" w:color="000000" w:fill="FFFFFF"/>
            <w:vAlign w:val="center"/>
            <w:hideMark/>
          </w:tcPr>
          <w:p w14:paraId="6DF2FBD7" w14:textId="18F752D8"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Fornecimento e instalação de painéis de comunicação institucional conforme </w:t>
            </w:r>
            <w:r w:rsidR="00107DF5" w:rsidRPr="0030093F">
              <w:rPr>
                <w:sz w:val="20"/>
                <w:szCs w:val="20"/>
              </w:rPr>
              <w:t>Termo de Referência</w:t>
            </w:r>
            <w:r w:rsidRPr="0030093F">
              <w:rPr>
                <w:sz w:val="20"/>
                <w:szCs w:val="20"/>
              </w:rPr>
              <w:t>.</w:t>
            </w:r>
          </w:p>
        </w:tc>
        <w:tc>
          <w:tcPr>
            <w:tcW w:w="567" w:type="dxa"/>
            <w:tcBorders>
              <w:top w:val="nil"/>
              <w:left w:val="nil"/>
              <w:bottom w:val="single" w:sz="4" w:space="0" w:color="auto"/>
              <w:right w:val="single" w:sz="4" w:space="0" w:color="auto"/>
            </w:tcBorders>
            <w:shd w:val="clear" w:color="000000" w:fill="FFFFFF"/>
            <w:noWrap/>
            <w:vAlign w:val="center"/>
            <w:hideMark/>
          </w:tcPr>
          <w:p w14:paraId="1DB45CF8"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000000" w:fill="FFFFFF"/>
            <w:noWrap/>
            <w:vAlign w:val="center"/>
            <w:hideMark/>
          </w:tcPr>
          <w:p w14:paraId="2B5F654B"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22</w:t>
            </w:r>
          </w:p>
        </w:tc>
        <w:tc>
          <w:tcPr>
            <w:tcW w:w="1276" w:type="dxa"/>
            <w:tcBorders>
              <w:top w:val="nil"/>
              <w:left w:val="nil"/>
              <w:bottom w:val="single" w:sz="4" w:space="0" w:color="auto"/>
              <w:right w:val="single" w:sz="4" w:space="0" w:color="auto"/>
            </w:tcBorders>
            <w:shd w:val="clear" w:color="auto" w:fill="auto"/>
            <w:noWrap/>
            <w:vAlign w:val="center"/>
          </w:tcPr>
          <w:p w14:paraId="05BDC7DD" w14:textId="01D23A9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CA9260D" w14:textId="56011011"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6025A679" w14:textId="0F5BF635"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F70636D" w14:textId="78CA98FC"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5A2FC8D" w14:textId="25BDAE0B"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6A20E1D" w14:textId="77777777" w:rsidTr="00FC02BB">
        <w:trPr>
          <w:cantSplit/>
          <w:trHeight w:val="840"/>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81D31ED"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9.2</w:t>
            </w:r>
          </w:p>
        </w:tc>
        <w:tc>
          <w:tcPr>
            <w:tcW w:w="4629" w:type="dxa"/>
            <w:tcBorders>
              <w:top w:val="nil"/>
              <w:left w:val="nil"/>
              <w:bottom w:val="single" w:sz="4" w:space="0" w:color="auto"/>
              <w:right w:val="single" w:sz="4" w:space="0" w:color="auto"/>
            </w:tcBorders>
            <w:shd w:val="clear" w:color="auto" w:fill="auto"/>
            <w:vAlign w:val="center"/>
            <w:hideMark/>
          </w:tcPr>
          <w:p w14:paraId="13115A72" w14:textId="3B27D383"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aparelho de ar-condicionado de no mínimo 12.000 BTU, tipo SPLIT com tecnologia INVERTER</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1BC778F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4E7791DD"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5C239CBB" w14:textId="14703E54"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D409CC8" w14:textId="6AF6ADA3"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2CB7F3F" w14:textId="17F69D21"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3DD5E84" w14:textId="1D85255A"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E7FC47E" w14:textId="791E613C"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612B3AE" w14:textId="77777777" w:rsidTr="00FC02BB">
        <w:trPr>
          <w:cantSplit/>
          <w:trHeight w:val="1138"/>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204173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9.3</w:t>
            </w:r>
          </w:p>
        </w:tc>
        <w:tc>
          <w:tcPr>
            <w:tcW w:w="4629" w:type="dxa"/>
            <w:tcBorders>
              <w:top w:val="nil"/>
              <w:left w:val="nil"/>
              <w:bottom w:val="single" w:sz="4" w:space="0" w:color="auto"/>
              <w:right w:val="single" w:sz="4" w:space="0" w:color="auto"/>
            </w:tcBorders>
            <w:shd w:val="clear" w:color="auto" w:fill="auto"/>
            <w:vAlign w:val="center"/>
            <w:hideMark/>
          </w:tcPr>
          <w:p w14:paraId="41FBB163" w14:textId="18A1065D"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 xml:space="preserve">Readequação das instalações elétricas e de telefonia da guarita de segurança conforme </w:t>
            </w:r>
            <w:r w:rsidR="00107DF5" w:rsidRPr="0030093F">
              <w:rPr>
                <w:sz w:val="20"/>
                <w:szCs w:val="20"/>
              </w:rPr>
              <w:t>Termo de Referência</w:t>
            </w:r>
            <w:r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FD0E7F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3C602076"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4ECA2303" w14:textId="403A578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BAE0341" w14:textId="3EA44D68"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DBFB44D" w14:textId="0BA7C7AF"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E749FB9" w14:textId="611C0990"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B206D6D" w14:textId="3113D696"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369041D1"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684062E"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9.4</w:t>
            </w:r>
          </w:p>
        </w:tc>
        <w:tc>
          <w:tcPr>
            <w:tcW w:w="4629" w:type="dxa"/>
            <w:tcBorders>
              <w:top w:val="nil"/>
              <w:left w:val="nil"/>
              <w:bottom w:val="single" w:sz="4" w:space="0" w:color="auto"/>
              <w:right w:val="single" w:sz="4" w:space="0" w:color="auto"/>
            </w:tcBorders>
            <w:shd w:val="clear" w:color="auto" w:fill="auto"/>
            <w:vAlign w:val="center"/>
            <w:hideMark/>
          </w:tcPr>
          <w:p w14:paraId="41EE0919"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vidro de segurança, laminado e temperado, refletivo, 10 mm de espessura, cor bronze ou fumê, encaixilhado e dimensões de 1,75x1,75m.</w:t>
            </w:r>
          </w:p>
        </w:tc>
        <w:tc>
          <w:tcPr>
            <w:tcW w:w="567" w:type="dxa"/>
            <w:tcBorders>
              <w:top w:val="nil"/>
              <w:left w:val="nil"/>
              <w:bottom w:val="single" w:sz="4" w:space="0" w:color="auto"/>
              <w:right w:val="single" w:sz="4" w:space="0" w:color="auto"/>
            </w:tcBorders>
            <w:shd w:val="clear" w:color="auto" w:fill="auto"/>
            <w:noWrap/>
            <w:vAlign w:val="center"/>
            <w:hideMark/>
          </w:tcPr>
          <w:p w14:paraId="63DFDD9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u</w:t>
            </w:r>
          </w:p>
        </w:tc>
        <w:tc>
          <w:tcPr>
            <w:tcW w:w="803" w:type="dxa"/>
            <w:tcBorders>
              <w:top w:val="nil"/>
              <w:left w:val="nil"/>
              <w:bottom w:val="single" w:sz="4" w:space="0" w:color="auto"/>
              <w:right w:val="single" w:sz="4" w:space="0" w:color="auto"/>
            </w:tcBorders>
            <w:shd w:val="clear" w:color="auto" w:fill="auto"/>
            <w:noWrap/>
            <w:vAlign w:val="center"/>
            <w:hideMark/>
          </w:tcPr>
          <w:p w14:paraId="1E45F8ED"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7D6B5F9B" w14:textId="3841FD9C"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B3FB067" w14:textId="743BE15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55F12E4" w14:textId="78231079"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5B64ACDD" w14:textId="55D8C5A4"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404873D3" w14:textId="193D0AEC"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7F2AB8BC" w14:textId="77777777" w:rsidTr="00C51BD5">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739B26F"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9.5</w:t>
            </w:r>
          </w:p>
        </w:tc>
        <w:tc>
          <w:tcPr>
            <w:tcW w:w="4629" w:type="dxa"/>
            <w:tcBorders>
              <w:top w:val="nil"/>
              <w:left w:val="nil"/>
              <w:bottom w:val="single" w:sz="4" w:space="0" w:color="auto"/>
              <w:right w:val="single" w:sz="4" w:space="0" w:color="auto"/>
            </w:tcBorders>
            <w:shd w:val="clear" w:color="auto" w:fill="auto"/>
            <w:vAlign w:val="center"/>
          </w:tcPr>
          <w:p w14:paraId="5B7F3F6A" w14:textId="77777777"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instalação de piso porcelanato acetinado, incluso rejunte e rodapé, a ser instalado na guarita. O item contempla a remoção do piso de cerâmica existente no local e a execução do novo piso.</w:t>
            </w:r>
          </w:p>
        </w:tc>
        <w:tc>
          <w:tcPr>
            <w:tcW w:w="567" w:type="dxa"/>
            <w:tcBorders>
              <w:top w:val="nil"/>
              <w:left w:val="nil"/>
              <w:bottom w:val="single" w:sz="4" w:space="0" w:color="auto"/>
              <w:right w:val="single" w:sz="4" w:space="0" w:color="auto"/>
            </w:tcBorders>
            <w:shd w:val="clear" w:color="000000" w:fill="FFFFFF"/>
            <w:noWrap/>
            <w:vAlign w:val="center"/>
          </w:tcPr>
          <w:p w14:paraId="3BB09F5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m²</w:t>
            </w:r>
          </w:p>
        </w:tc>
        <w:tc>
          <w:tcPr>
            <w:tcW w:w="803" w:type="dxa"/>
            <w:tcBorders>
              <w:top w:val="nil"/>
              <w:left w:val="nil"/>
              <w:bottom w:val="single" w:sz="4" w:space="0" w:color="auto"/>
              <w:right w:val="single" w:sz="4" w:space="0" w:color="auto"/>
            </w:tcBorders>
            <w:shd w:val="clear" w:color="000000" w:fill="FFFFFF"/>
            <w:noWrap/>
            <w:vAlign w:val="center"/>
          </w:tcPr>
          <w:p w14:paraId="01DDEB02"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25</w:t>
            </w:r>
          </w:p>
        </w:tc>
        <w:tc>
          <w:tcPr>
            <w:tcW w:w="1276" w:type="dxa"/>
            <w:tcBorders>
              <w:top w:val="nil"/>
              <w:left w:val="nil"/>
              <w:bottom w:val="single" w:sz="4" w:space="0" w:color="auto"/>
              <w:right w:val="single" w:sz="4" w:space="0" w:color="auto"/>
            </w:tcBorders>
            <w:shd w:val="clear" w:color="auto" w:fill="auto"/>
            <w:noWrap/>
            <w:vAlign w:val="center"/>
          </w:tcPr>
          <w:p w14:paraId="398D5EC1" w14:textId="529DD5DF"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F78E056" w14:textId="3001DD91"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B434C5C" w14:textId="7A29C89B"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3FD54ED9" w14:textId="7FD71ABD"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53EA41C" w14:textId="56AB2C80"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636133C" w14:textId="77777777" w:rsidTr="00C51BD5">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4FDFA29"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9.6</w:t>
            </w:r>
          </w:p>
        </w:tc>
        <w:tc>
          <w:tcPr>
            <w:tcW w:w="4629" w:type="dxa"/>
            <w:tcBorders>
              <w:top w:val="nil"/>
              <w:left w:val="nil"/>
              <w:bottom w:val="single" w:sz="4" w:space="0" w:color="auto"/>
              <w:right w:val="single" w:sz="4" w:space="0" w:color="auto"/>
            </w:tcBorders>
            <w:shd w:val="clear" w:color="auto" w:fill="auto"/>
            <w:vAlign w:val="center"/>
          </w:tcPr>
          <w:p w14:paraId="3E72C618" w14:textId="1C057FA2"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Refazimento do piso de acabamento da escada externa ao corpo do prédio</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5426605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r w:rsidRPr="0030093F">
              <w:rPr>
                <w:sz w:val="20"/>
                <w:szCs w:val="20"/>
                <w:vertAlign w:val="superscript"/>
              </w:rPr>
              <w:t>2</w:t>
            </w:r>
          </w:p>
        </w:tc>
        <w:tc>
          <w:tcPr>
            <w:tcW w:w="803" w:type="dxa"/>
            <w:tcBorders>
              <w:top w:val="nil"/>
              <w:left w:val="nil"/>
              <w:bottom w:val="single" w:sz="4" w:space="0" w:color="auto"/>
              <w:right w:val="single" w:sz="4" w:space="0" w:color="auto"/>
            </w:tcBorders>
            <w:shd w:val="clear" w:color="auto" w:fill="auto"/>
            <w:noWrap/>
            <w:vAlign w:val="center"/>
          </w:tcPr>
          <w:p w14:paraId="5F4A8002"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481DB27B" w14:textId="03284FC1"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3654E5C9" w14:textId="45C073D3"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72002656" w14:textId="3BB5BA7F"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0ACB94AD" w14:textId="29BFBCAB"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F1365D3" w14:textId="0C22AFD2"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7345415" w14:textId="77777777" w:rsidTr="00C51BD5">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438CDEDB"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9.7</w:t>
            </w:r>
          </w:p>
        </w:tc>
        <w:tc>
          <w:tcPr>
            <w:tcW w:w="4629" w:type="dxa"/>
            <w:tcBorders>
              <w:top w:val="nil"/>
              <w:left w:val="nil"/>
              <w:bottom w:val="single" w:sz="4" w:space="0" w:color="auto"/>
              <w:right w:val="single" w:sz="4" w:space="0" w:color="auto"/>
            </w:tcBorders>
            <w:shd w:val="clear" w:color="auto" w:fill="auto"/>
            <w:vAlign w:val="bottom"/>
          </w:tcPr>
          <w:p w14:paraId="0E4E4D48" w14:textId="19FE2B7B"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Pintura com látex para piso, incluindo limpeza da superfície</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6CF76ED6"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r w:rsidRPr="0030093F">
              <w:rPr>
                <w:sz w:val="20"/>
                <w:szCs w:val="20"/>
                <w:vertAlign w:val="superscript"/>
              </w:rPr>
              <w:t>2</w:t>
            </w:r>
          </w:p>
        </w:tc>
        <w:tc>
          <w:tcPr>
            <w:tcW w:w="803" w:type="dxa"/>
            <w:tcBorders>
              <w:top w:val="nil"/>
              <w:left w:val="nil"/>
              <w:bottom w:val="single" w:sz="4" w:space="0" w:color="auto"/>
              <w:right w:val="single" w:sz="4" w:space="0" w:color="auto"/>
            </w:tcBorders>
            <w:shd w:val="clear" w:color="auto" w:fill="auto"/>
            <w:noWrap/>
            <w:vAlign w:val="center"/>
          </w:tcPr>
          <w:p w14:paraId="6B6403F9"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6F94796" w14:textId="1B02F7C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543C477E" w14:textId="0644DDF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78F8C4F" w14:textId="601AFC10"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9067CE1" w14:textId="56002F14"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18F196D6" w14:textId="3C885A62"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68619908" w14:textId="77777777" w:rsidTr="00C51BD5">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14:paraId="7D8A4FEA"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9.8</w:t>
            </w:r>
          </w:p>
        </w:tc>
        <w:tc>
          <w:tcPr>
            <w:tcW w:w="4629" w:type="dxa"/>
            <w:tcBorders>
              <w:top w:val="nil"/>
              <w:left w:val="nil"/>
              <w:bottom w:val="single" w:sz="4" w:space="0" w:color="auto"/>
              <w:right w:val="single" w:sz="4" w:space="0" w:color="auto"/>
            </w:tcBorders>
            <w:shd w:val="clear" w:color="auto" w:fill="auto"/>
            <w:vAlign w:val="center"/>
          </w:tcPr>
          <w:p w14:paraId="3E28BD3E" w14:textId="46D6DCC5"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Fornecimento e aplicação de película refletiva na caixa de corrida do elevador</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3BF0C977"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m</w:t>
            </w:r>
            <w:r w:rsidRPr="0030093F">
              <w:rPr>
                <w:sz w:val="20"/>
                <w:szCs w:val="20"/>
                <w:vertAlign w:val="superscript"/>
              </w:rPr>
              <w:t>2</w:t>
            </w:r>
          </w:p>
        </w:tc>
        <w:tc>
          <w:tcPr>
            <w:tcW w:w="803" w:type="dxa"/>
            <w:tcBorders>
              <w:top w:val="nil"/>
              <w:left w:val="nil"/>
              <w:bottom w:val="single" w:sz="4" w:space="0" w:color="auto"/>
              <w:right w:val="single" w:sz="4" w:space="0" w:color="auto"/>
            </w:tcBorders>
            <w:shd w:val="clear" w:color="auto" w:fill="auto"/>
            <w:noWrap/>
            <w:vAlign w:val="center"/>
          </w:tcPr>
          <w:p w14:paraId="1F6DC12F"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color w:val="000000"/>
                <w:sz w:val="20"/>
                <w:szCs w:val="20"/>
              </w:rPr>
              <w:t>67</w:t>
            </w:r>
          </w:p>
        </w:tc>
        <w:tc>
          <w:tcPr>
            <w:tcW w:w="1276" w:type="dxa"/>
            <w:tcBorders>
              <w:top w:val="nil"/>
              <w:left w:val="nil"/>
              <w:bottom w:val="single" w:sz="4" w:space="0" w:color="auto"/>
              <w:right w:val="single" w:sz="4" w:space="0" w:color="auto"/>
            </w:tcBorders>
            <w:shd w:val="clear" w:color="auto" w:fill="auto"/>
            <w:noWrap/>
            <w:vAlign w:val="center"/>
          </w:tcPr>
          <w:p w14:paraId="5098F194" w14:textId="5F8CC13D"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16789BE0" w14:textId="0494E7C9"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C00A370" w14:textId="2E1C0913"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F8AC8F8" w14:textId="08011F57"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7A4C9E4B" w14:textId="5BE8AB51"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3C25B3D8" w14:textId="77777777" w:rsidTr="00C51BD5">
        <w:trPr>
          <w:cantSplit/>
          <w:jc w:val="center"/>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B66E" w14:textId="77777777" w:rsidR="00E73537" w:rsidRPr="0030093F" w:rsidRDefault="00E73537" w:rsidP="00C51BD5">
            <w:pPr>
              <w:widowControl/>
              <w:autoSpaceDE/>
              <w:autoSpaceDN/>
              <w:jc w:val="center"/>
              <w:rPr>
                <w:color w:val="000000"/>
                <w:sz w:val="20"/>
                <w:szCs w:val="20"/>
              </w:rPr>
            </w:pPr>
            <w:r w:rsidRPr="0030093F">
              <w:rPr>
                <w:color w:val="000000"/>
                <w:sz w:val="20"/>
                <w:szCs w:val="20"/>
              </w:rPr>
              <w:t>9.9</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tcPr>
          <w:p w14:paraId="31BB4A5E" w14:textId="3BE053E9" w:rsidR="00E73537" w:rsidRPr="0030093F" w:rsidRDefault="00E73537" w:rsidP="00C51BD5">
            <w:pPr>
              <w:widowControl/>
              <w:autoSpaceDE/>
              <w:autoSpaceDN/>
              <w:jc w:val="both"/>
              <w:rPr>
                <w:sz w:val="20"/>
                <w:szCs w:val="20"/>
              </w:rPr>
            </w:pPr>
            <w:r w:rsidRPr="0030093F">
              <w:rPr>
                <w:color w:val="000000"/>
                <w:sz w:val="20"/>
                <w:szCs w:val="20"/>
              </w:rPr>
              <w:t>Substituição de contratesta de fechadura</w:t>
            </w:r>
            <w:r w:rsidR="006801E8" w:rsidRPr="0030093F">
              <w:rPr>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920B8A9" w14:textId="77777777" w:rsidR="00E73537" w:rsidRPr="0030093F" w:rsidRDefault="00E73537" w:rsidP="00C51BD5">
            <w:pPr>
              <w:widowControl/>
              <w:autoSpaceDE/>
              <w:autoSpaceDN/>
              <w:jc w:val="center"/>
              <w:rPr>
                <w:color w:val="000000"/>
                <w:sz w:val="20"/>
                <w:szCs w:val="20"/>
              </w:rPr>
            </w:pPr>
            <w:r w:rsidRPr="0030093F">
              <w:rPr>
                <w:color w:val="000000"/>
                <w:sz w:val="20"/>
                <w:szCs w:val="20"/>
              </w:rPr>
              <w:t>u</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77592B4B" w14:textId="77777777" w:rsidR="00E73537" w:rsidRPr="0030093F" w:rsidRDefault="00E73537" w:rsidP="00C51BD5">
            <w:pPr>
              <w:widowControl/>
              <w:autoSpaceDE/>
              <w:autoSpaceDN/>
              <w:jc w:val="center"/>
              <w:rPr>
                <w:color w:val="000000"/>
                <w:sz w:val="20"/>
                <w:szCs w:val="20"/>
              </w:rPr>
            </w:pPr>
            <w:r w:rsidRPr="0030093F">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DEDED9" w14:textId="5D1BB8F9"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17F563" w14:textId="65432CD4" w:rsidR="00E73537" w:rsidRPr="0030093F" w:rsidRDefault="00E73537" w:rsidP="00C51BD5">
            <w:pPr>
              <w:widowControl/>
              <w:autoSpaceDE/>
              <w:autoSpaceDN/>
              <w:jc w:val="right"/>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2DA68A" w14:textId="708CD137" w:rsidR="00E73537" w:rsidRPr="0030093F" w:rsidRDefault="00E73537" w:rsidP="00C51BD5">
            <w:pPr>
              <w:widowControl/>
              <w:autoSpaceDE/>
              <w:autoSpaceDN/>
              <w:jc w:val="right"/>
              <w:rPr>
                <w:b/>
                <w:bCs/>
                <w:sz w:val="2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5AD239" w14:textId="29BDC720" w:rsidR="00E73537" w:rsidRPr="0030093F" w:rsidRDefault="00E73537" w:rsidP="00C51BD5">
            <w:pPr>
              <w:widowControl/>
              <w:autoSpaceDE/>
              <w:autoSpaceDN/>
              <w:jc w:val="right"/>
              <w:rPr>
                <w:b/>
                <w:bCs/>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A3FC999" w14:textId="35DE3C58" w:rsidR="00E73537" w:rsidRPr="0030093F" w:rsidRDefault="00E73537" w:rsidP="00C51BD5">
            <w:pPr>
              <w:widowControl/>
              <w:autoSpaceDE/>
              <w:autoSpaceDN/>
              <w:jc w:val="right"/>
              <w:rPr>
                <w:b/>
                <w:bCs/>
                <w:sz w:val="20"/>
                <w:szCs w:val="20"/>
              </w:rPr>
            </w:pPr>
          </w:p>
        </w:tc>
      </w:tr>
      <w:tr w:rsidR="00E73537" w:rsidRPr="0030093F" w14:paraId="43849D1E" w14:textId="77777777" w:rsidTr="00FC02BB">
        <w:trPr>
          <w:cantSplit/>
          <w:trHeight w:val="369"/>
          <w:jc w:val="center"/>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14754" w14:textId="77777777" w:rsidR="00E73537" w:rsidRPr="0030093F" w:rsidRDefault="00E73537" w:rsidP="00C51BD5">
            <w:pPr>
              <w:widowControl/>
              <w:autoSpaceDE/>
              <w:autoSpaceDN/>
              <w:jc w:val="center"/>
              <w:rPr>
                <w:rFonts w:eastAsia="Times New Roman"/>
                <w:b/>
                <w:bCs/>
                <w:sz w:val="20"/>
                <w:szCs w:val="20"/>
                <w:lang w:val="pt-BR" w:eastAsia="ko-KR"/>
              </w:rPr>
            </w:pPr>
            <w:r w:rsidRPr="0030093F">
              <w:rPr>
                <w:b/>
                <w:bCs/>
                <w:sz w:val="20"/>
                <w:szCs w:val="20"/>
              </w:rPr>
              <w:t>10</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4DCA1D88"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LIMPEZA</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5DDBD733"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55DBB5D7" w14:textId="77777777" w:rsidR="00E73537" w:rsidRPr="0030093F" w:rsidRDefault="00E73537" w:rsidP="00C51BD5">
            <w:pPr>
              <w:widowControl/>
              <w:autoSpaceDE/>
              <w:autoSpaceDN/>
              <w:rPr>
                <w:rFonts w:eastAsia="Times New Roman"/>
                <w:b/>
                <w:bCs/>
                <w:sz w:val="20"/>
                <w:szCs w:val="20"/>
                <w:lang w:val="pt-BR" w:eastAsia="ko-KR"/>
              </w:rPr>
            </w:pPr>
            <w:r w:rsidRPr="0030093F">
              <w:rPr>
                <w:b/>
                <w:bCs/>
                <w:sz w:val="20"/>
                <w:szCs w:val="20"/>
              </w:rPr>
              <w:t> </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68DBCBAD" w14:textId="62123623"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53218C21" w14:textId="789E0AD3" w:rsidR="00E73537" w:rsidRPr="0030093F" w:rsidRDefault="00E73537" w:rsidP="00C51BD5">
            <w:pPr>
              <w:widowControl/>
              <w:autoSpaceDE/>
              <w:autoSpaceDN/>
              <w:rPr>
                <w:rFonts w:eastAsia="Times New Roman"/>
                <w:b/>
                <w:bCs/>
                <w:sz w:val="20"/>
                <w:szCs w:val="20"/>
                <w:lang w:val="pt-BR" w:eastAsia="ko-KR"/>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4909B77D" w14:textId="4D094B64" w:rsidR="00E73537" w:rsidRPr="0030093F" w:rsidRDefault="00E73537" w:rsidP="00C51BD5">
            <w:pPr>
              <w:widowControl/>
              <w:autoSpaceDE/>
              <w:autoSpaceDN/>
              <w:rPr>
                <w:rFonts w:eastAsia="Times New Roman"/>
                <w:b/>
                <w:bCs/>
                <w:sz w:val="20"/>
                <w:szCs w:val="20"/>
                <w:lang w:val="pt-BR" w:eastAsia="ko-KR"/>
              </w:rPr>
            </w:pPr>
          </w:p>
        </w:tc>
        <w:tc>
          <w:tcPr>
            <w:tcW w:w="1275" w:type="dxa"/>
            <w:tcBorders>
              <w:top w:val="single" w:sz="4" w:space="0" w:color="auto"/>
              <w:left w:val="nil"/>
              <w:bottom w:val="single" w:sz="4" w:space="0" w:color="auto"/>
              <w:right w:val="single" w:sz="4" w:space="0" w:color="auto"/>
            </w:tcBorders>
            <w:shd w:val="clear" w:color="000000" w:fill="D9D9D9"/>
            <w:vAlign w:val="center"/>
          </w:tcPr>
          <w:p w14:paraId="14D106A9" w14:textId="4CCC19DF" w:rsidR="00E73537" w:rsidRPr="0030093F" w:rsidRDefault="00E73537" w:rsidP="00C51BD5">
            <w:pPr>
              <w:widowControl/>
              <w:autoSpaceDE/>
              <w:autoSpaceDN/>
              <w:rPr>
                <w:rFonts w:eastAsia="Times New Roman"/>
                <w:b/>
                <w:bCs/>
                <w:sz w:val="20"/>
                <w:szCs w:val="20"/>
                <w:lang w:val="pt-BR" w:eastAsia="ko-KR"/>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31F9497A" w14:textId="0B94213F" w:rsidR="00E73537" w:rsidRPr="0030093F" w:rsidRDefault="00E73537" w:rsidP="00C51BD5">
            <w:pPr>
              <w:widowControl/>
              <w:autoSpaceDE/>
              <w:autoSpaceDN/>
              <w:rPr>
                <w:rFonts w:eastAsia="Times New Roman"/>
                <w:b/>
                <w:bCs/>
                <w:sz w:val="20"/>
                <w:szCs w:val="20"/>
                <w:lang w:val="pt-BR" w:eastAsia="ko-KR"/>
              </w:rPr>
            </w:pPr>
          </w:p>
        </w:tc>
      </w:tr>
      <w:tr w:rsidR="00E73537" w:rsidRPr="0030093F" w14:paraId="067B7F09" w14:textId="77777777" w:rsidTr="00FC02BB">
        <w:trPr>
          <w:cantSplit/>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18C72E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10.1</w:t>
            </w:r>
          </w:p>
        </w:tc>
        <w:tc>
          <w:tcPr>
            <w:tcW w:w="4629" w:type="dxa"/>
            <w:tcBorders>
              <w:top w:val="nil"/>
              <w:left w:val="nil"/>
              <w:bottom w:val="single" w:sz="4" w:space="0" w:color="auto"/>
              <w:right w:val="single" w:sz="4" w:space="0" w:color="auto"/>
            </w:tcBorders>
            <w:shd w:val="clear" w:color="auto" w:fill="auto"/>
            <w:noWrap/>
            <w:vAlign w:val="center"/>
            <w:hideMark/>
          </w:tcPr>
          <w:p w14:paraId="1420A3B8" w14:textId="27FFE7D0" w:rsidR="00E73537" w:rsidRPr="0030093F" w:rsidRDefault="00E73537" w:rsidP="00C51BD5">
            <w:pPr>
              <w:widowControl/>
              <w:autoSpaceDE/>
              <w:autoSpaceDN/>
              <w:jc w:val="both"/>
              <w:rPr>
                <w:rFonts w:eastAsia="Times New Roman"/>
                <w:sz w:val="20"/>
                <w:szCs w:val="20"/>
                <w:lang w:val="pt-BR" w:eastAsia="ko-KR"/>
              </w:rPr>
            </w:pPr>
            <w:r w:rsidRPr="0030093F">
              <w:rPr>
                <w:sz w:val="20"/>
                <w:szCs w:val="20"/>
              </w:rPr>
              <w:t>Limpeza Permanente e Final - Durante a execução da obra, a Contratada deverá manter permanentemente limpos os locais onde realizar os trabalhos, a cada dia de serviço, deixando o ambiente organizado de acordo com as normas ou posturas adotadas pela municipalidade</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43358C3B" w14:textId="77777777" w:rsidR="00E73537" w:rsidRPr="0030093F" w:rsidRDefault="00E73537" w:rsidP="00C51BD5">
            <w:pPr>
              <w:widowControl/>
              <w:autoSpaceDE/>
              <w:autoSpaceDN/>
              <w:jc w:val="center"/>
              <w:rPr>
                <w:rFonts w:eastAsia="Times New Roman"/>
                <w:color w:val="000000"/>
                <w:sz w:val="18"/>
                <w:szCs w:val="18"/>
                <w:lang w:val="pt-BR" w:eastAsia="ko-KR"/>
              </w:rPr>
            </w:pPr>
            <w:r w:rsidRPr="0030093F">
              <w:rPr>
                <w:color w:val="000000"/>
                <w:sz w:val="18"/>
                <w:szCs w:val="18"/>
              </w:rPr>
              <w:t>mês</w:t>
            </w:r>
          </w:p>
        </w:tc>
        <w:tc>
          <w:tcPr>
            <w:tcW w:w="803" w:type="dxa"/>
            <w:tcBorders>
              <w:top w:val="nil"/>
              <w:left w:val="nil"/>
              <w:bottom w:val="single" w:sz="4" w:space="0" w:color="auto"/>
              <w:right w:val="single" w:sz="4" w:space="0" w:color="auto"/>
            </w:tcBorders>
            <w:shd w:val="clear" w:color="auto" w:fill="auto"/>
            <w:noWrap/>
            <w:vAlign w:val="center"/>
            <w:hideMark/>
          </w:tcPr>
          <w:p w14:paraId="78518AB9" w14:textId="77777777" w:rsidR="00E73537" w:rsidRPr="0030093F" w:rsidRDefault="00E73537" w:rsidP="00C51BD5">
            <w:pPr>
              <w:widowControl/>
              <w:autoSpaceDE/>
              <w:autoSpaceDN/>
              <w:jc w:val="center"/>
              <w:rPr>
                <w:rFonts w:ascii="Calibri" w:eastAsia="Times New Roman" w:hAnsi="Calibri" w:cs="Calibri"/>
                <w:color w:val="000000"/>
                <w:lang w:val="pt-BR" w:eastAsia="ko-KR"/>
              </w:rPr>
            </w:pPr>
            <w:r w:rsidRPr="0030093F">
              <w:rPr>
                <w:rFonts w:ascii="Calibri" w:hAnsi="Calibri" w:cs="Calibri"/>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6B43CC7F" w14:textId="2B2A47EA"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309168E" w14:textId="6660D077"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EB30726" w14:textId="6413CB08"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2526142C" w14:textId="611B0175"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40E0ADE2" w14:textId="6FB3D5B9" w:rsidR="00E73537" w:rsidRPr="0030093F" w:rsidRDefault="00E73537" w:rsidP="00C51BD5">
            <w:pPr>
              <w:widowControl/>
              <w:autoSpaceDE/>
              <w:autoSpaceDN/>
              <w:jc w:val="right"/>
              <w:rPr>
                <w:rFonts w:eastAsia="Times New Roman"/>
                <w:b/>
                <w:bCs/>
                <w:sz w:val="20"/>
                <w:szCs w:val="20"/>
                <w:lang w:val="pt-BR" w:eastAsia="ko-KR"/>
              </w:rPr>
            </w:pPr>
          </w:p>
        </w:tc>
      </w:tr>
      <w:tr w:rsidR="00E73537" w:rsidRPr="0030093F" w14:paraId="0D0E7F39" w14:textId="77777777" w:rsidTr="00FC02BB">
        <w:trPr>
          <w:cantSplit/>
          <w:trHeight w:val="1056"/>
          <w:jc w:val="center"/>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AC53E2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color w:val="000000"/>
                <w:sz w:val="20"/>
                <w:szCs w:val="20"/>
              </w:rPr>
              <w:t>10.2</w:t>
            </w:r>
          </w:p>
        </w:tc>
        <w:tc>
          <w:tcPr>
            <w:tcW w:w="4629" w:type="dxa"/>
            <w:tcBorders>
              <w:top w:val="nil"/>
              <w:left w:val="nil"/>
              <w:bottom w:val="single" w:sz="4" w:space="0" w:color="auto"/>
              <w:right w:val="single" w:sz="4" w:space="0" w:color="auto"/>
            </w:tcBorders>
            <w:shd w:val="clear" w:color="auto" w:fill="auto"/>
            <w:noWrap/>
            <w:vAlign w:val="center"/>
            <w:hideMark/>
          </w:tcPr>
          <w:p w14:paraId="0BED6B3B" w14:textId="1F6CEC0F" w:rsidR="00E73537" w:rsidRPr="0030093F" w:rsidRDefault="00E73537" w:rsidP="00C51BD5">
            <w:pPr>
              <w:widowControl/>
              <w:autoSpaceDE/>
              <w:autoSpaceDN/>
              <w:rPr>
                <w:rFonts w:eastAsia="Times New Roman"/>
                <w:sz w:val="20"/>
                <w:szCs w:val="20"/>
                <w:lang w:val="pt-BR" w:eastAsia="ko-KR"/>
              </w:rPr>
            </w:pPr>
            <w:r w:rsidRPr="0030093F">
              <w:rPr>
                <w:sz w:val="20"/>
                <w:szCs w:val="20"/>
              </w:rPr>
              <w:t>Gerenciamento e remoção dos resíduos, decorrentes da reforma, com apresentação de PGRCC – Projeto de Gerenciamento de Resíduos da Construção Civil</w:t>
            </w:r>
            <w:r w:rsidR="006801E8" w:rsidRPr="0030093F">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2E3777D9" w14:textId="77777777" w:rsidR="00E73537" w:rsidRPr="0030093F" w:rsidRDefault="00E73537" w:rsidP="00C51BD5">
            <w:pPr>
              <w:widowControl/>
              <w:autoSpaceDE/>
              <w:autoSpaceDN/>
              <w:rPr>
                <w:rFonts w:eastAsia="Times New Roman"/>
                <w:sz w:val="20"/>
                <w:szCs w:val="20"/>
                <w:lang w:val="pt-BR" w:eastAsia="ko-KR"/>
              </w:rPr>
            </w:pPr>
            <w:r w:rsidRPr="0030093F">
              <w:rPr>
                <w:color w:val="000000"/>
                <w:sz w:val="20"/>
                <w:szCs w:val="20"/>
              </w:rPr>
              <w:t>m³</w:t>
            </w:r>
          </w:p>
        </w:tc>
        <w:tc>
          <w:tcPr>
            <w:tcW w:w="803" w:type="dxa"/>
            <w:tcBorders>
              <w:top w:val="nil"/>
              <w:left w:val="nil"/>
              <w:bottom w:val="single" w:sz="4" w:space="0" w:color="auto"/>
              <w:right w:val="single" w:sz="4" w:space="0" w:color="auto"/>
            </w:tcBorders>
            <w:shd w:val="clear" w:color="auto" w:fill="auto"/>
            <w:noWrap/>
            <w:vAlign w:val="center"/>
            <w:hideMark/>
          </w:tcPr>
          <w:p w14:paraId="20FD8944" w14:textId="77777777" w:rsidR="00E73537" w:rsidRPr="0030093F" w:rsidRDefault="00E73537" w:rsidP="00BD1458">
            <w:pPr>
              <w:widowControl/>
              <w:autoSpaceDE/>
              <w:autoSpaceDN/>
              <w:jc w:val="center"/>
              <w:rPr>
                <w:rFonts w:eastAsia="Times New Roman"/>
                <w:sz w:val="20"/>
                <w:szCs w:val="20"/>
                <w:lang w:val="pt-BR" w:eastAsia="ko-KR"/>
              </w:rPr>
            </w:pPr>
            <w:r w:rsidRPr="0030093F">
              <w:rPr>
                <w:rFonts w:ascii="Calibri" w:hAnsi="Calibri" w:cs="Calibri"/>
                <w:color w:val="000000"/>
              </w:rPr>
              <w:t>40</w:t>
            </w:r>
          </w:p>
        </w:tc>
        <w:tc>
          <w:tcPr>
            <w:tcW w:w="1276" w:type="dxa"/>
            <w:tcBorders>
              <w:top w:val="nil"/>
              <w:left w:val="nil"/>
              <w:bottom w:val="single" w:sz="4" w:space="0" w:color="auto"/>
              <w:right w:val="single" w:sz="4" w:space="0" w:color="auto"/>
            </w:tcBorders>
            <w:shd w:val="clear" w:color="auto" w:fill="auto"/>
            <w:noWrap/>
            <w:vAlign w:val="center"/>
          </w:tcPr>
          <w:p w14:paraId="3987A97B" w14:textId="292867A1"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247D9ADE" w14:textId="06954FF0" w:rsidR="00E73537" w:rsidRPr="0030093F" w:rsidRDefault="00E73537" w:rsidP="00C51BD5">
            <w:pPr>
              <w:widowControl/>
              <w:autoSpaceDE/>
              <w:autoSpaceDN/>
              <w:jc w:val="right"/>
              <w:rPr>
                <w:rFonts w:eastAsia="Times New Roman"/>
                <w:sz w:val="20"/>
                <w:szCs w:val="20"/>
                <w:lang w:val="pt-BR" w:eastAsia="ko-KR"/>
              </w:rPr>
            </w:pPr>
          </w:p>
        </w:tc>
        <w:tc>
          <w:tcPr>
            <w:tcW w:w="1276" w:type="dxa"/>
            <w:tcBorders>
              <w:top w:val="nil"/>
              <w:left w:val="nil"/>
              <w:bottom w:val="single" w:sz="4" w:space="0" w:color="auto"/>
              <w:right w:val="single" w:sz="4" w:space="0" w:color="auto"/>
            </w:tcBorders>
            <w:shd w:val="clear" w:color="auto" w:fill="auto"/>
            <w:noWrap/>
            <w:vAlign w:val="center"/>
          </w:tcPr>
          <w:p w14:paraId="01AAFF8F" w14:textId="08497EE2" w:rsidR="00E73537" w:rsidRPr="0030093F" w:rsidRDefault="00E73537" w:rsidP="00C51BD5">
            <w:pPr>
              <w:widowControl/>
              <w:autoSpaceDE/>
              <w:autoSpaceDN/>
              <w:jc w:val="right"/>
              <w:rPr>
                <w:rFonts w:eastAsia="Times New Roman"/>
                <w:b/>
                <w:bCs/>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181ABA50" w14:textId="27732B1B" w:rsidR="00E73537" w:rsidRPr="0030093F" w:rsidRDefault="00E73537" w:rsidP="00C51BD5">
            <w:pPr>
              <w:widowControl/>
              <w:autoSpaceDE/>
              <w:autoSpaceDN/>
              <w:jc w:val="right"/>
              <w:rPr>
                <w:rFonts w:eastAsia="Times New Roman"/>
                <w:b/>
                <w:bCs/>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546A4CBB" w14:textId="101597F4" w:rsidR="00E73537" w:rsidRPr="0030093F" w:rsidRDefault="00E73537" w:rsidP="00C51BD5">
            <w:pPr>
              <w:widowControl/>
              <w:autoSpaceDE/>
              <w:autoSpaceDN/>
              <w:jc w:val="right"/>
              <w:rPr>
                <w:rFonts w:eastAsia="Times New Roman"/>
                <w:b/>
                <w:bCs/>
                <w:sz w:val="20"/>
                <w:szCs w:val="20"/>
                <w:lang w:val="pt-BR" w:eastAsia="ko-KR"/>
              </w:rPr>
            </w:pPr>
          </w:p>
        </w:tc>
      </w:tr>
      <w:tr w:rsidR="00FC02BB" w:rsidRPr="0030093F" w14:paraId="01C5E02E" w14:textId="77777777" w:rsidTr="00C51BD5">
        <w:trPr>
          <w:trHeight w:val="345"/>
          <w:jc w:val="center"/>
        </w:trPr>
        <w:tc>
          <w:tcPr>
            <w:tcW w:w="9346" w:type="dxa"/>
            <w:gridSpan w:val="6"/>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003366A8" w14:textId="1078127F" w:rsidR="00FC02BB" w:rsidRPr="0030093F" w:rsidRDefault="00FC02BB" w:rsidP="00FC02BB">
            <w:pPr>
              <w:widowControl/>
              <w:autoSpaceDE/>
              <w:autoSpaceDN/>
              <w:jc w:val="right"/>
              <w:rPr>
                <w:rFonts w:eastAsia="Times New Roman"/>
                <w:b/>
                <w:bCs/>
                <w:color w:val="000000"/>
                <w:sz w:val="20"/>
                <w:szCs w:val="20"/>
                <w:lang w:val="pt-BR" w:eastAsia="ko-KR"/>
              </w:rPr>
            </w:pPr>
            <w:r w:rsidRPr="0030093F">
              <w:rPr>
                <w:rFonts w:eastAsia="Times New Roman"/>
                <w:b/>
                <w:bCs/>
                <w:color w:val="000000"/>
                <w:sz w:val="20"/>
                <w:szCs w:val="20"/>
                <w:lang w:val="pt-BR" w:eastAsia="ko-KR"/>
              </w:rPr>
              <w:t>VALOR TOTAL GERAL, SEM BDI (R$)</w:t>
            </w:r>
          </w:p>
        </w:tc>
        <w:tc>
          <w:tcPr>
            <w:tcW w:w="1276" w:type="dxa"/>
            <w:tcBorders>
              <w:top w:val="nil"/>
              <w:left w:val="nil"/>
              <w:bottom w:val="single" w:sz="4" w:space="0" w:color="auto"/>
              <w:right w:val="single" w:sz="4" w:space="0" w:color="auto"/>
            </w:tcBorders>
            <w:shd w:val="clear" w:color="auto" w:fill="auto"/>
            <w:noWrap/>
            <w:vAlign w:val="center"/>
          </w:tcPr>
          <w:p w14:paraId="4EF5F04E" w14:textId="0EE78AE4" w:rsidR="00FC02BB" w:rsidRPr="0030093F" w:rsidRDefault="00FC02BB" w:rsidP="00FC02BB">
            <w:pPr>
              <w:widowControl/>
              <w:autoSpaceDE/>
              <w:autoSpaceDN/>
              <w:jc w:val="center"/>
              <w:rPr>
                <w:rFonts w:eastAsia="Times New Roman"/>
                <w:b/>
                <w:bCs/>
                <w:color w:val="000000"/>
                <w:sz w:val="20"/>
                <w:szCs w:val="20"/>
                <w:lang w:val="pt-BR" w:eastAsia="ko-KR"/>
              </w:rPr>
            </w:pPr>
          </w:p>
        </w:tc>
        <w:tc>
          <w:tcPr>
            <w:tcW w:w="1275" w:type="dxa"/>
            <w:tcBorders>
              <w:top w:val="nil"/>
              <w:left w:val="nil"/>
              <w:bottom w:val="single" w:sz="4" w:space="0" w:color="auto"/>
              <w:right w:val="single" w:sz="4" w:space="0" w:color="auto"/>
            </w:tcBorders>
            <w:shd w:val="clear" w:color="auto" w:fill="auto"/>
            <w:noWrap/>
            <w:vAlign w:val="center"/>
          </w:tcPr>
          <w:p w14:paraId="4C10BFCC" w14:textId="72179CCE" w:rsidR="00FC02BB" w:rsidRPr="0030093F" w:rsidRDefault="00FC02BB" w:rsidP="00FC02BB">
            <w:pPr>
              <w:widowControl/>
              <w:autoSpaceDE/>
              <w:autoSpaceDN/>
              <w:jc w:val="center"/>
              <w:rPr>
                <w:rFonts w:eastAsia="Times New Roman"/>
                <w:b/>
                <w:bCs/>
                <w:color w:val="000000"/>
                <w:sz w:val="20"/>
                <w:szCs w:val="20"/>
                <w:lang w:val="pt-BR" w:eastAsia="ko-KR"/>
              </w:rPr>
            </w:pPr>
          </w:p>
        </w:tc>
        <w:tc>
          <w:tcPr>
            <w:tcW w:w="1560" w:type="dxa"/>
            <w:tcBorders>
              <w:top w:val="nil"/>
              <w:left w:val="nil"/>
              <w:bottom w:val="single" w:sz="4" w:space="0" w:color="auto"/>
              <w:right w:val="single" w:sz="4" w:space="0" w:color="auto"/>
            </w:tcBorders>
            <w:shd w:val="clear" w:color="auto" w:fill="auto"/>
            <w:noWrap/>
            <w:vAlign w:val="center"/>
          </w:tcPr>
          <w:p w14:paraId="399AC6B5" w14:textId="0E1C633C" w:rsidR="00FC02BB" w:rsidRPr="0030093F" w:rsidRDefault="00FC02BB" w:rsidP="00FC02BB">
            <w:pPr>
              <w:widowControl/>
              <w:autoSpaceDE/>
              <w:autoSpaceDN/>
              <w:jc w:val="right"/>
              <w:rPr>
                <w:rFonts w:eastAsia="Times New Roman"/>
                <w:b/>
                <w:bCs/>
                <w:color w:val="000000"/>
                <w:sz w:val="20"/>
                <w:szCs w:val="20"/>
                <w:lang w:val="pt-BR" w:eastAsia="ko-KR"/>
              </w:rPr>
            </w:pPr>
          </w:p>
        </w:tc>
      </w:tr>
      <w:tr w:rsidR="00E73537" w:rsidRPr="0030093F" w14:paraId="76D583F6" w14:textId="77777777" w:rsidTr="00FC02BB">
        <w:trPr>
          <w:jc w:val="center"/>
        </w:trPr>
        <w:tc>
          <w:tcPr>
            <w:tcW w:w="795" w:type="dxa"/>
            <w:tcBorders>
              <w:top w:val="nil"/>
              <w:left w:val="single" w:sz="8" w:space="0" w:color="auto"/>
              <w:bottom w:val="nil"/>
              <w:right w:val="nil"/>
            </w:tcBorders>
            <w:shd w:val="clear" w:color="auto" w:fill="auto"/>
            <w:noWrap/>
            <w:vAlign w:val="center"/>
            <w:hideMark/>
          </w:tcPr>
          <w:p w14:paraId="1F35F0B2"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rFonts w:eastAsia="Times New Roman"/>
                <w:color w:val="000000"/>
                <w:sz w:val="20"/>
                <w:szCs w:val="20"/>
                <w:lang w:val="pt-BR" w:eastAsia="ko-KR"/>
              </w:rPr>
              <w:t> </w:t>
            </w:r>
          </w:p>
        </w:tc>
        <w:tc>
          <w:tcPr>
            <w:tcW w:w="4629" w:type="dxa"/>
            <w:tcBorders>
              <w:top w:val="nil"/>
              <w:left w:val="nil"/>
              <w:bottom w:val="nil"/>
              <w:right w:val="nil"/>
            </w:tcBorders>
            <w:shd w:val="clear" w:color="auto" w:fill="auto"/>
            <w:noWrap/>
            <w:vAlign w:val="bottom"/>
            <w:hideMark/>
          </w:tcPr>
          <w:p w14:paraId="735FA80B" w14:textId="77777777" w:rsidR="00E73537" w:rsidRPr="0030093F" w:rsidRDefault="00E73537" w:rsidP="00C51BD5">
            <w:pPr>
              <w:widowControl/>
              <w:autoSpaceDE/>
              <w:autoSpaceDN/>
              <w:jc w:val="center"/>
              <w:rPr>
                <w:rFonts w:eastAsia="Times New Roman"/>
                <w:color w:val="000000"/>
                <w:sz w:val="20"/>
                <w:szCs w:val="20"/>
                <w:lang w:val="pt-BR" w:eastAsia="ko-KR"/>
              </w:rPr>
            </w:pPr>
          </w:p>
        </w:tc>
        <w:tc>
          <w:tcPr>
            <w:tcW w:w="567" w:type="dxa"/>
            <w:tcBorders>
              <w:top w:val="nil"/>
              <w:left w:val="nil"/>
              <w:bottom w:val="nil"/>
              <w:right w:val="nil"/>
            </w:tcBorders>
            <w:shd w:val="clear" w:color="auto" w:fill="auto"/>
            <w:noWrap/>
            <w:vAlign w:val="bottom"/>
            <w:hideMark/>
          </w:tcPr>
          <w:p w14:paraId="37BE9480"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803" w:type="dxa"/>
            <w:tcBorders>
              <w:top w:val="nil"/>
              <w:left w:val="nil"/>
              <w:bottom w:val="nil"/>
              <w:right w:val="nil"/>
            </w:tcBorders>
            <w:shd w:val="clear" w:color="auto" w:fill="auto"/>
            <w:noWrap/>
            <w:vAlign w:val="bottom"/>
            <w:hideMark/>
          </w:tcPr>
          <w:p w14:paraId="2553B88F" w14:textId="77777777" w:rsidR="00E73537" w:rsidRPr="0030093F" w:rsidRDefault="00E73537" w:rsidP="00C51BD5">
            <w:pPr>
              <w:widowControl/>
              <w:autoSpaceDE/>
              <w:autoSpaceDN/>
              <w:jc w:val="center"/>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hideMark/>
          </w:tcPr>
          <w:p w14:paraId="17DC196C"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hideMark/>
          </w:tcPr>
          <w:p w14:paraId="71C8050B"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tcPr>
          <w:p w14:paraId="21767BC5"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5" w:type="dxa"/>
            <w:tcBorders>
              <w:top w:val="nil"/>
              <w:left w:val="nil"/>
              <w:bottom w:val="nil"/>
              <w:right w:val="nil"/>
            </w:tcBorders>
            <w:shd w:val="clear" w:color="auto" w:fill="auto"/>
            <w:noWrap/>
            <w:vAlign w:val="bottom"/>
          </w:tcPr>
          <w:p w14:paraId="5977094F"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560" w:type="dxa"/>
            <w:tcBorders>
              <w:top w:val="nil"/>
              <w:left w:val="nil"/>
              <w:bottom w:val="nil"/>
              <w:right w:val="single" w:sz="8" w:space="0" w:color="auto"/>
            </w:tcBorders>
            <w:shd w:val="clear" w:color="auto" w:fill="auto"/>
            <w:noWrap/>
            <w:vAlign w:val="bottom"/>
          </w:tcPr>
          <w:p w14:paraId="46AD063F" w14:textId="63C810A3" w:rsidR="00E73537" w:rsidRPr="0030093F" w:rsidRDefault="00E73537" w:rsidP="00C51BD5">
            <w:pPr>
              <w:widowControl/>
              <w:autoSpaceDE/>
              <w:autoSpaceDN/>
              <w:rPr>
                <w:rFonts w:eastAsia="Times New Roman"/>
                <w:color w:val="000000"/>
                <w:sz w:val="20"/>
                <w:szCs w:val="20"/>
                <w:lang w:val="pt-BR" w:eastAsia="ko-KR"/>
              </w:rPr>
            </w:pPr>
          </w:p>
        </w:tc>
      </w:tr>
      <w:tr w:rsidR="00E73537" w:rsidRPr="0030093F" w14:paraId="16AEE5BA" w14:textId="77777777" w:rsidTr="00C51BD5">
        <w:trPr>
          <w:trHeight w:val="281"/>
          <w:jc w:val="center"/>
        </w:trPr>
        <w:tc>
          <w:tcPr>
            <w:tcW w:w="11897" w:type="dxa"/>
            <w:gridSpan w:val="8"/>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783475D7" w14:textId="77777777" w:rsidR="00E73537" w:rsidRPr="0030093F" w:rsidRDefault="00E73537" w:rsidP="00C51BD5">
            <w:pPr>
              <w:widowControl/>
              <w:autoSpaceDE/>
              <w:autoSpaceDN/>
              <w:jc w:val="right"/>
              <w:rPr>
                <w:rFonts w:eastAsia="Times New Roman"/>
                <w:b/>
                <w:bCs/>
                <w:color w:val="000000"/>
                <w:sz w:val="20"/>
                <w:szCs w:val="20"/>
                <w:lang w:val="pt-BR" w:eastAsia="ko-KR"/>
              </w:rPr>
            </w:pPr>
            <w:r w:rsidRPr="0030093F">
              <w:rPr>
                <w:rFonts w:eastAsia="Times New Roman"/>
                <w:b/>
                <w:bCs/>
                <w:color w:val="000000"/>
                <w:sz w:val="20"/>
                <w:szCs w:val="20"/>
                <w:lang w:val="pt-BR" w:eastAsia="ko-KR"/>
              </w:rPr>
              <w:t>BDI (R$)</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14:paraId="0F99B484" w14:textId="0D3325D1" w:rsidR="00E73537" w:rsidRPr="0030093F" w:rsidRDefault="00E73537" w:rsidP="00C51BD5">
            <w:pPr>
              <w:widowControl/>
              <w:autoSpaceDE/>
              <w:autoSpaceDN/>
              <w:jc w:val="right"/>
              <w:rPr>
                <w:rFonts w:eastAsia="Times New Roman"/>
                <w:b/>
                <w:bCs/>
                <w:color w:val="000000"/>
                <w:sz w:val="20"/>
                <w:szCs w:val="20"/>
                <w:lang w:val="pt-BR" w:eastAsia="ko-KR"/>
              </w:rPr>
            </w:pPr>
          </w:p>
        </w:tc>
      </w:tr>
      <w:tr w:rsidR="00E73537" w:rsidRPr="0030093F" w14:paraId="509B8D78" w14:textId="77777777" w:rsidTr="00C51BD5">
        <w:trPr>
          <w:jc w:val="center"/>
        </w:trPr>
        <w:tc>
          <w:tcPr>
            <w:tcW w:w="795" w:type="dxa"/>
            <w:tcBorders>
              <w:top w:val="nil"/>
              <w:left w:val="single" w:sz="8" w:space="0" w:color="auto"/>
              <w:bottom w:val="nil"/>
              <w:right w:val="nil"/>
            </w:tcBorders>
            <w:shd w:val="clear" w:color="auto" w:fill="auto"/>
            <w:noWrap/>
            <w:vAlign w:val="center"/>
            <w:hideMark/>
          </w:tcPr>
          <w:p w14:paraId="4EAFC5C5" w14:textId="77777777" w:rsidR="00E73537" w:rsidRPr="0030093F" w:rsidRDefault="00E73537" w:rsidP="00C51BD5">
            <w:pPr>
              <w:widowControl/>
              <w:autoSpaceDE/>
              <w:autoSpaceDN/>
              <w:jc w:val="center"/>
              <w:rPr>
                <w:rFonts w:eastAsia="Times New Roman"/>
                <w:color w:val="000000"/>
                <w:sz w:val="20"/>
                <w:szCs w:val="20"/>
                <w:lang w:val="pt-BR" w:eastAsia="ko-KR"/>
              </w:rPr>
            </w:pPr>
            <w:r w:rsidRPr="0030093F">
              <w:rPr>
                <w:rFonts w:eastAsia="Times New Roman"/>
                <w:color w:val="000000"/>
                <w:sz w:val="20"/>
                <w:szCs w:val="20"/>
                <w:lang w:val="pt-BR" w:eastAsia="ko-KR"/>
              </w:rPr>
              <w:t> </w:t>
            </w:r>
          </w:p>
        </w:tc>
        <w:tc>
          <w:tcPr>
            <w:tcW w:w="4629" w:type="dxa"/>
            <w:tcBorders>
              <w:top w:val="nil"/>
              <w:left w:val="nil"/>
              <w:bottom w:val="nil"/>
              <w:right w:val="nil"/>
            </w:tcBorders>
            <w:shd w:val="clear" w:color="auto" w:fill="auto"/>
            <w:noWrap/>
            <w:vAlign w:val="bottom"/>
            <w:hideMark/>
          </w:tcPr>
          <w:p w14:paraId="4842EF0E" w14:textId="77777777" w:rsidR="00E73537" w:rsidRPr="0030093F" w:rsidRDefault="00E73537" w:rsidP="00C51BD5">
            <w:pPr>
              <w:widowControl/>
              <w:autoSpaceDE/>
              <w:autoSpaceDN/>
              <w:jc w:val="center"/>
              <w:rPr>
                <w:rFonts w:eastAsia="Times New Roman"/>
                <w:color w:val="000000"/>
                <w:sz w:val="20"/>
                <w:szCs w:val="20"/>
                <w:lang w:val="pt-BR" w:eastAsia="ko-KR"/>
              </w:rPr>
            </w:pPr>
          </w:p>
        </w:tc>
        <w:tc>
          <w:tcPr>
            <w:tcW w:w="567" w:type="dxa"/>
            <w:tcBorders>
              <w:top w:val="nil"/>
              <w:left w:val="nil"/>
              <w:bottom w:val="nil"/>
              <w:right w:val="nil"/>
            </w:tcBorders>
            <w:shd w:val="clear" w:color="auto" w:fill="auto"/>
            <w:noWrap/>
            <w:vAlign w:val="bottom"/>
            <w:hideMark/>
          </w:tcPr>
          <w:p w14:paraId="4AD9D9C8"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803" w:type="dxa"/>
            <w:tcBorders>
              <w:top w:val="nil"/>
              <w:left w:val="nil"/>
              <w:bottom w:val="nil"/>
              <w:right w:val="nil"/>
            </w:tcBorders>
            <w:shd w:val="clear" w:color="auto" w:fill="auto"/>
            <w:noWrap/>
            <w:vAlign w:val="bottom"/>
            <w:hideMark/>
          </w:tcPr>
          <w:p w14:paraId="2284A480" w14:textId="77777777" w:rsidR="00E73537" w:rsidRPr="0030093F" w:rsidRDefault="00E73537" w:rsidP="00C51BD5">
            <w:pPr>
              <w:widowControl/>
              <w:autoSpaceDE/>
              <w:autoSpaceDN/>
              <w:jc w:val="center"/>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hideMark/>
          </w:tcPr>
          <w:p w14:paraId="55A789FB"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hideMark/>
          </w:tcPr>
          <w:p w14:paraId="176546F7"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6" w:type="dxa"/>
            <w:tcBorders>
              <w:top w:val="nil"/>
              <w:left w:val="nil"/>
              <w:bottom w:val="nil"/>
              <w:right w:val="nil"/>
            </w:tcBorders>
            <w:shd w:val="clear" w:color="auto" w:fill="auto"/>
            <w:noWrap/>
            <w:vAlign w:val="bottom"/>
            <w:hideMark/>
          </w:tcPr>
          <w:p w14:paraId="236030F9"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275" w:type="dxa"/>
            <w:tcBorders>
              <w:top w:val="nil"/>
              <w:left w:val="nil"/>
              <w:bottom w:val="nil"/>
              <w:right w:val="nil"/>
            </w:tcBorders>
            <w:shd w:val="clear" w:color="auto" w:fill="auto"/>
            <w:noWrap/>
            <w:vAlign w:val="bottom"/>
            <w:hideMark/>
          </w:tcPr>
          <w:p w14:paraId="3C437F9F" w14:textId="77777777" w:rsidR="00E73537" w:rsidRPr="0030093F" w:rsidRDefault="00E73537" w:rsidP="00C51BD5">
            <w:pPr>
              <w:widowControl/>
              <w:autoSpaceDE/>
              <w:autoSpaceDN/>
              <w:rPr>
                <w:rFonts w:ascii="Times New Roman" w:eastAsia="Times New Roman" w:hAnsi="Times New Roman" w:cs="Times New Roman"/>
                <w:sz w:val="20"/>
                <w:szCs w:val="20"/>
                <w:lang w:val="pt-BR" w:eastAsia="ko-KR"/>
              </w:rPr>
            </w:pPr>
          </w:p>
        </w:tc>
        <w:tc>
          <w:tcPr>
            <w:tcW w:w="1560" w:type="dxa"/>
            <w:tcBorders>
              <w:top w:val="nil"/>
              <w:left w:val="nil"/>
              <w:bottom w:val="nil"/>
              <w:right w:val="single" w:sz="8" w:space="0" w:color="auto"/>
            </w:tcBorders>
            <w:shd w:val="clear" w:color="auto" w:fill="auto"/>
            <w:noWrap/>
            <w:vAlign w:val="bottom"/>
            <w:hideMark/>
          </w:tcPr>
          <w:p w14:paraId="0483D553" w14:textId="77777777" w:rsidR="00E73537" w:rsidRPr="0030093F" w:rsidRDefault="00E73537" w:rsidP="00C51BD5">
            <w:pPr>
              <w:widowControl/>
              <w:autoSpaceDE/>
              <w:autoSpaceDN/>
              <w:rPr>
                <w:rFonts w:eastAsia="Times New Roman"/>
                <w:color w:val="000000"/>
                <w:sz w:val="20"/>
                <w:szCs w:val="20"/>
                <w:lang w:val="pt-BR" w:eastAsia="ko-KR"/>
              </w:rPr>
            </w:pPr>
            <w:r w:rsidRPr="0030093F">
              <w:rPr>
                <w:rFonts w:eastAsia="Times New Roman"/>
                <w:color w:val="000000"/>
                <w:sz w:val="20"/>
                <w:szCs w:val="20"/>
                <w:lang w:val="pt-BR" w:eastAsia="ko-KR"/>
              </w:rPr>
              <w:t> </w:t>
            </w:r>
          </w:p>
        </w:tc>
      </w:tr>
      <w:tr w:rsidR="00E73537" w:rsidRPr="0030093F" w14:paraId="4AB492BF" w14:textId="77777777" w:rsidTr="00C51BD5">
        <w:trPr>
          <w:trHeight w:val="374"/>
          <w:jc w:val="center"/>
        </w:trPr>
        <w:tc>
          <w:tcPr>
            <w:tcW w:w="11897" w:type="dxa"/>
            <w:gridSpan w:val="8"/>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7A8F16E5" w14:textId="696A3EF1" w:rsidR="00E73537" w:rsidRPr="0030093F" w:rsidRDefault="00E73537" w:rsidP="00C51BD5">
            <w:pPr>
              <w:widowControl/>
              <w:autoSpaceDE/>
              <w:autoSpaceDN/>
              <w:jc w:val="right"/>
              <w:rPr>
                <w:rFonts w:eastAsia="Times New Roman"/>
                <w:color w:val="000000"/>
                <w:sz w:val="20"/>
                <w:szCs w:val="20"/>
                <w:lang w:val="pt-BR" w:eastAsia="ko-KR"/>
              </w:rPr>
            </w:pPr>
            <w:r w:rsidRPr="0030093F">
              <w:rPr>
                <w:rFonts w:eastAsia="Times New Roman"/>
                <w:b/>
                <w:bCs/>
                <w:color w:val="000000"/>
                <w:sz w:val="20"/>
                <w:szCs w:val="20"/>
                <w:lang w:val="pt-BR" w:eastAsia="ja-JP"/>
              </w:rPr>
              <w:t xml:space="preserve">VALOR </w:t>
            </w:r>
            <w:r w:rsidRPr="0030093F">
              <w:rPr>
                <w:rFonts w:eastAsia="Times New Roman"/>
                <w:b/>
                <w:bCs/>
                <w:color w:val="000000"/>
                <w:sz w:val="20"/>
                <w:szCs w:val="20"/>
                <w:lang w:val="pt-BR" w:eastAsia="ko-KR"/>
              </w:rPr>
              <w:t>TOTAL GERAL, COM BDI (R$)</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5E6E5B61" w14:textId="7E3E8C47" w:rsidR="00E73537" w:rsidRPr="0030093F" w:rsidRDefault="00E73537" w:rsidP="00C51BD5">
            <w:pPr>
              <w:widowControl/>
              <w:autoSpaceDE/>
              <w:autoSpaceDN/>
              <w:jc w:val="right"/>
              <w:rPr>
                <w:rFonts w:eastAsia="Times New Roman"/>
                <w:b/>
                <w:bCs/>
                <w:color w:val="000000"/>
                <w:sz w:val="20"/>
                <w:szCs w:val="20"/>
                <w:lang w:val="pt-BR" w:eastAsia="ko-KR"/>
              </w:rPr>
            </w:pPr>
          </w:p>
        </w:tc>
      </w:tr>
      <w:tr w:rsidR="00E73537" w:rsidRPr="0030093F" w14:paraId="5947AE65" w14:textId="77777777" w:rsidTr="00E41AEE">
        <w:trPr>
          <w:jc w:val="center"/>
        </w:trPr>
        <w:tc>
          <w:tcPr>
            <w:tcW w:w="13457" w:type="dxa"/>
            <w:gridSpan w:val="9"/>
            <w:tcBorders>
              <w:top w:val="single" w:sz="8" w:space="0" w:color="auto"/>
              <w:left w:val="nil"/>
              <w:bottom w:val="nil"/>
              <w:right w:val="nil"/>
            </w:tcBorders>
            <w:shd w:val="clear" w:color="auto" w:fill="auto"/>
            <w:vAlign w:val="center"/>
          </w:tcPr>
          <w:p w14:paraId="06933AE9" w14:textId="73D6C864" w:rsidR="00E73537" w:rsidRPr="0030093F" w:rsidRDefault="00E73537" w:rsidP="00C51BD5">
            <w:pPr>
              <w:widowControl/>
              <w:autoSpaceDE/>
              <w:autoSpaceDN/>
              <w:rPr>
                <w:rFonts w:eastAsia="Times New Roman"/>
                <w:b/>
                <w:bCs/>
                <w:color w:val="000000"/>
                <w:sz w:val="18"/>
                <w:szCs w:val="18"/>
                <w:lang w:val="pt-BR" w:eastAsia="ko-KR"/>
              </w:rPr>
            </w:pPr>
          </w:p>
        </w:tc>
      </w:tr>
      <w:tr w:rsidR="00E73537" w:rsidRPr="0030093F" w14:paraId="3817B591" w14:textId="77777777" w:rsidTr="00C51BD5">
        <w:trPr>
          <w:trHeight w:val="168"/>
          <w:jc w:val="center"/>
        </w:trPr>
        <w:tc>
          <w:tcPr>
            <w:tcW w:w="795" w:type="dxa"/>
            <w:tcBorders>
              <w:top w:val="nil"/>
              <w:left w:val="nil"/>
              <w:bottom w:val="nil"/>
              <w:right w:val="nil"/>
            </w:tcBorders>
            <w:shd w:val="clear" w:color="auto" w:fill="auto"/>
            <w:vAlign w:val="center"/>
            <w:hideMark/>
          </w:tcPr>
          <w:p w14:paraId="2DFA49E9" w14:textId="77777777" w:rsidR="00E73537" w:rsidRPr="0030093F" w:rsidRDefault="00E73537" w:rsidP="00C51BD5">
            <w:pPr>
              <w:widowControl/>
              <w:autoSpaceDE/>
              <w:autoSpaceDN/>
              <w:rPr>
                <w:rFonts w:eastAsia="Times New Roman"/>
                <w:b/>
                <w:bCs/>
                <w:color w:val="000000"/>
                <w:sz w:val="12"/>
                <w:szCs w:val="12"/>
                <w:lang w:val="pt-BR" w:eastAsia="ko-KR"/>
              </w:rPr>
            </w:pPr>
          </w:p>
        </w:tc>
        <w:tc>
          <w:tcPr>
            <w:tcW w:w="4629" w:type="dxa"/>
            <w:tcBorders>
              <w:top w:val="nil"/>
              <w:left w:val="nil"/>
              <w:bottom w:val="nil"/>
              <w:right w:val="nil"/>
            </w:tcBorders>
            <w:shd w:val="clear" w:color="auto" w:fill="auto"/>
            <w:vAlign w:val="center"/>
            <w:hideMark/>
          </w:tcPr>
          <w:p w14:paraId="75F234BA"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567" w:type="dxa"/>
            <w:tcBorders>
              <w:top w:val="nil"/>
              <w:left w:val="nil"/>
              <w:bottom w:val="nil"/>
              <w:right w:val="nil"/>
            </w:tcBorders>
            <w:shd w:val="clear" w:color="auto" w:fill="auto"/>
            <w:vAlign w:val="center"/>
            <w:hideMark/>
          </w:tcPr>
          <w:p w14:paraId="67DDAF8A"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803" w:type="dxa"/>
            <w:tcBorders>
              <w:top w:val="nil"/>
              <w:left w:val="nil"/>
              <w:bottom w:val="nil"/>
              <w:right w:val="nil"/>
            </w:tcBorders>
            <w:shd w:val="clear" w:color="auto" w:fill="auto"/>
            <w:vAlign w:val="center"/>
            <w:hideMark/>
          </w:tcPr>
          <w:p w14:paraId="3EA43798"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1276" w:type="dxa"/>
            <w:tcBorders>
              <w:top w:val="nil"/>
              <w:left w:val="nil"/>
              <w:bottom w:val="nil"/>
              <w:right w:val="nil"/>
            </w:tcBorders>
            <w:shd w:val="clear" w:color="auto" w:fill="auto"/>
            <w:vAlign w:val="center"/>
            <w:hideMark/>
          </w:tcPr>
          <w:p w14:paraId="3CF5A2BA"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1276" w:type="dxa"/>
            <w:tcBorders>
              <w:top w:val="nil"/>
              <w:left w:val="nil"/>
              <w:bottom w:val="nil"/>
              <w:right w:val="nil"/>
            </w:tcBorders>
            <w:shd w:val="clear" w:color="auto" w:fill="auto"/>
            <w:vAlign w:val="center"/>
            <w:hideMark/>
          </w:tcPr>
          <w:p w14:paraId="3670919D"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1276" w:type="dxa"/>
            <w:tcBorders>
              <w:top w:val="nil"/>
              <w:left w:val="nil"/>
              <w:bottom w:val="nil"/>
              <w:right w:val="nil"/>
            </w:tcBorders>
            <w:shd w:val="clear" w:color="auto" w:fill="auto"/>
            <w:vAlign w:val="center"/>
            <w:hideMark/>
          </w:tcPr>
          <w:p w14:paraId="178EF7EC"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1275" w:type="dxa"/>
            <w:tcBorders>
              <w:top w:val="nil"/>
              <w:left w:val="nil"/>
              <w:bottom w:val="nil"/>
              <w:right w:val="nil"/>
            </w:tcBorders>
            <w:shd w:val="clear" w:color="auto" w:fill="auto"/>
            <w:vAlign w:val="center"/>
            <w:hideMark/>
          </w:tcPr>
          <w:p w14:paraId="62C9E1F0"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c>
          <w:tcPr>
            <w:tcW w:w="1560" w:type="dxa"/>
            <w:tcBorders>
              <w:top w:val="nil"/>
              <w:left w:val="nil"/>
              <w:bottom w:val="nil"/>
              <w:right w:val="nil"/>
            </w:tcBorders>
            <w:shd w:val="clear" w:color="auto" w:fill="auto"/>
            <w:vAlign w:val="center"/>
            <w:hideMark/>
          </w:tcPr>
          <w:p w14:paraId="75ED9FC8" w14:textId="77777777" w:rsidR="00E73537" w:rsidRPr="0030093F" w:rsidRDefault="00E73537" w:rsidP="00C51BD5">
            <w:pPr>
              <w:widowControl/>
              <w:autoSpaceDE/>
              <w:autoSpaceDN/>
              <w:rPr>
                <w:rFonts w:ascii="Times New Roman" w:eastAsia="Times New Roman" w:hAnsi="Times New Roman" w:cs="Times New Roman"/>
                <w:sz w:val="12"/>
                <w:szCs w:val="12"/>
                <w:lang w:val="pt-BR" w:eastAsia="ko-KR"/>
              </w:rPr>
            </w:pPr>
          </w:p>
        </w:tc>
      </w:tr>
    </w:tbl>
    <w:p w14:paraId="3833AD6E" w14:textId="77777777" w:rsidR="00F4632C" w:rsidRPr="0030093F" w:rsidRDefault="00F4632C" w:rsidP="00F4632C">
      <w:pPr>
        <w:widowControl/>
        <w:autoSpaceDE/>
        <w:autoSpaceDN/>
        <w:ind w:left="567" w:right="624"/>
        <w:jc w:val="both"/>
        <w:rPr>
          <w:rFonts w:eastAsia="MS Mincho"/>
          <w:b/>
          <w:sz w:val="24"/>
          <w:szCs w:val="24"/>
          <w:lang w:val="pt-BR" w:eastAsia="ja-JP"/>
        </w:rPr>
      </w:pPr>
    </w:p>
    <w:p w14:paraId="319136D2" w14:textId="77777777" w:rsidR="00F4632C" w:rsidRPr="0030093F" w:rsidRDefault="00F4632C" w:rsidP="00F4632C">
      <w:pPr>
        <w:widowControl/>
        <w:autoSpaceDE/>
        <w:autoSpaceDN/>
        <w:ind w:left="709" w:right="766"/>
        <w:jc w:val="both"/>
        <w:rPr>
          <w:rFonts w:eastAsia="MS Mincho"/>
          <w:b/>
          <w:sz w:val="24"/>
          <w:szCs w:val="24"/>
          <w:lang w:val="pt-BR" w:eastAsia="ja-JP"/>
        </w:rPr>
      </w:pPr>
      <w:r w:rsidRPr="0030093F">
        <w:rPr>
          <w:rFonts w:eastAsia="MS Mincho"/>
          <w:b/>
          <w:sz w:val="24"/>
          <w:szCs w:val="24"/>
          <w:lang w:val="pt-BR" w:eastAsia="ja-JP"/>
        </w:rPr>
        <w:t>Valor Total Geral, com BDI por extenso: __________________________________________________</w:t>
      </w:r>
    </w:p>
    <w:p w14:paraId="2AF0E950" w14:textId="77777777" w:rsidR="00F4632C" w:rsidRPr="0030093F" w:rsidRDefault="00F4632C" w:rsidP="00F4632C">
      <w:pPr>
        <w:widowControl/>
        <w:autoSpaceDE/>
        <w:autoSpaceDN/>
        <w:ind w:left="709" w:right="766"/>
        <w:jc w:val="both"/>
        <w:rPr>
          <w:rFonts w:eastAsia="MS Mincho"/>
          <w:b/>
          <w:sz w:val="24"/>
          <w:szCs w:val="24"/>
          <w:lang w:val="pt-BR" w:eastAsia="ja-JP"/>
        </w:rPr>
      </w:pPr>
    </w:p>
    <w:p w14:paraId="77335F6D" w14:textId="77777777" w:rsidR="00F4632C" w:rsidRPr="0030093F" w:rsidRDefault="00F4632C" w:rsidP="00F4632C">
      <w:pPr>
        <w:widowControl/>
        <w:autoSpaceDE/>
        <w:autoSpaceDN/>
        <w:ind w:left="709" w:right="766"/>
        <w:jc w:val="both"/>
        <w:rPr>
          <w:rFonts w:eastAsia="MS Mincho"/>
          <w:b/>
          <w:sz w:val="24"/>
          <w:szCs w:val="24"/>
          <w:lang w:val="pt-BR" w:eastAsia="ja-JP"/>
        </w:rPr>
      </w:pPr>
    </w:p>
    <w:p w14:paraId="08E0CFBD" w14:textId="14B0099C" w:rsidR="00F4632C" w:rsidRPr="0030093F" w:rsidRDefault="00F4632C" w:rsidP="00F4632C">
      <w:pPr>
        <w:widowControl/>
        <w:autoSpaceDE/>
        <w:autoSpaceDN/>
        <w:ind w:left="709" w:right="766"/>
        <w:jc w:val="both"/>
        <w:rPr>
          <w:rFonts w:eastAsia="MS Mincho" w:cs="Times New Roman"/>
          <w:sz w:val="24"/>
          <w:szCs w:val="24"/>
          <w:lang w:val="pt-BR" w:eastAsia="ja-JP"/>
        </w:rPr>
      </w:pPr>
      <w:r w:rsidRPr="0030093F">
        <w:rPr>
          <w:rFonts w:eastAsia="MS Mincho"/>
          <w:b/>
          <w:sz w:val="24"/>
          <w:szCs w:val="24"/>
          <w:lang w:val="pt-BR" w:eastAsia="ja-JP"/>
        </w:rPr>
        <w:t xml:space="preserve">Prazo de execução dos serviços: </w:t>
      </w:r>
      <w:r w:rsidRPr="0030093F">
        <w:rPr>
          <w:rFonts w:eastAsia="Arial Unicode MS"/>
          <w:b/>
          <w:sz w:val="24"/>
          <w:szCs w:val="24"/>
          <w:lang w:val="pt-BR" w:eastAsia="ja-JP"/>
        </w:rPr>
        <w:t xml:space="preserve">150 </w:t>
      </w:r>
      <w:r w:rsidRPr="0030093F">
        <w:rPr>
          <w:rFonts w:eastAsia="Arial Unicode MS"/>
          <w:bCs/>
          <w:sz w:val="24"/>
          <w:szCs w:val="24"/>
          <w:lang w:val="pt-BR" w:eastAsia="ja-JP"/>
        </w:rPr>
        <w:t>(cento e cinquenta)</w:t>
      </w:r>
      <w:r w:rsidRPr="0030093F">
        <w:rPr>
          <w:rFonts w:eastAsia="Arial Unicode MS"/>
          <w:b/>
          <w:sz w:val="24"/>
          <w:szCs w:val="24"/>
          <w:lang w:val="pt-BR" w:eastAsia="ja-JP"/>
        </w:rPr>
        <w:t xml:space="preserve"> dias</w:t>
      </w:r>
      <w:r w:rsidR="009313AD" w:rsidRPr="0030093F">
        <w:rPr>
          <w:rFonts w:eastAsia="Arial Unicode MS"/>
          <w:b/>
          <w:sz w:val="24"/>
          <w:szCs w:val="24"/>
          <w:lang w:val="pt-BR" w:eastAsia="ja-JP"/>
        </w:rPr>
        <w:t xml:space="preserve"> corridos</w:t>
      </w:r>
      <w:r w:rsidRPr="0030093F">
        <w:rPr>
          <w:rFonts w:eastAsia="MS Mincho"/>
          <w:bCs/>
          <w:sz w:val="24"/>
          <w:szCs w:val="24"/>
          <w:lang w:val="pt-BR" w:eastAsia="pt-BR"/>
        </w:rPr>
        <w:t>,</w:t>
      </w:r>
      <w:r w:rsidRPr="0030093F">
        <w:rPr>
          <w:rFonts w:eastAsia="MS Mincho"/>
          <w:b/>
          <w:bCs/>
          <w:sz w:val="24"/>
          <w:szCs w:val="24"/>
          <w:lang w:val="pt-BR" w:eastAsia="pt-BR"/>
        </w:rPr>
        <w:t xml:space="preserve"> </w:t>
      </w:r>
      <w:r w:rsidRPr="0030093F">
        <w:rPr>
          <w:rFonts w:eastAsia="MS Mincho"/>
          <w:bCs/>
          <w:sz w:val="24"/>
          <w:szCs w:val="24"/>
          <w:lang w:val="pt-BR" w:eastAsia="pt-BR"/>
        </w:rPr>
        <w:t xml:space="preserve">conforme Cronograma Físico-Financeiro dos Serviços constante no Termo de Referência – Anexo II do Edital, </w:t>
      </w:r>
      <w:r w:rsidRPr="0030093F">
        <w:rPr>
          <w:rFonts w:eastAsia="MS Mincho"/>
          <w:sz w:val="24"/>
          <w:szCs w:val="24"/>
          <w:lang w:val="pt-BR" w:eastAsia="pt-BR"/>
        </w:rPr>
        <w:t xml:space="preserve">contados da data indicada pelo </w:t>
      </w:r>
      <w:r w:rsidRPr="0030093F">
        <w:rPr>
          <w:rFonts w:eastAsia="MS Mincho"/>
          <w:b/>
          <w:sz w:val="24"/>
          <w:szCs w:val="24"/>
          <w:lang w:val="pt-BR" w:eastAsia="pt-BR"/>
        </w:rPr>
        <w:t>CONTRATANTE</w:t>
      </w:r>
      <w:r w:rsidRPr="0030093F">
        <w:rPr>
          <w:rFonts w:eastAsia="MS Mincho"/>
          <w:sz w:val="24"/>
          <w:szCs w:val="24"/>
          <w:lang w:val="pt-BR" w:eastAsia="pt-BR"/>
        </w:rPr>
        <w:t xml:space="preserve"> na </w:t>
      </w:r>
      <w:r w:rsidRPr="0030093F">
        <w:rPr>
          <w:rFonts w:eastAsia="MS Mincho"/>
          <w:b/>
          <w:sz w:val="24"/>
          <w:szCs w:val="24"/>
          <w:lang w:val="pt-BR" w:eastAsia="pt-BR"/>
        </w:rPr>
        <w:t>Autorização para Início dos Serviços</w:t>
      </w:r>
      <w:r w:rsidRPr="0030093F">
        <w:rPr>
          <w:rFonts w:eastAsia="MS Mincho" w:cs="Times New Roman"/>
          <w:sz w:val="24"/>
          <w:szCs w:val="24"/>
          <w:lang w:val="pt-BR" w:eastAsia="ja-JP"/>
        </w:rPr>
        <w:t>.</w:t>
      </w:r>
    </w:p>
    <w:p w14:paraId="338E31F2" w14:textId="77777777" w:rsidR="00F4632C" w:rsidRPr="0030093F" w:rsidRDefault="00F4632C" w:rsidP="00F4632C">
      <w:pPr>
        <w:keepLines/>
        <w:widowControl/>
        <w:autoSpaceDE/>
        <w:autoSpaceDN/>
        <w:ind w:right="766"/>
        <w:jc w:val="both"/>
        <w:rPr>
          <w:rFonts w:eastAsia="Times New Roman"/>
          <w:b/>
          <w:sz w:val="24"/>
          <w:szCs w:val="24"/>
          <w:lang w:val="pt-BR" w:eastAsia="pt-BR"/>
        </w:rPr>
      </w:pPr>
    </w:p>
    <w:p w14:paraId="711ED1CD" w14:textId="77777777" w:rsidR="00F4632C" w:rsidRPr="0030093F" w:rsidRDefault="00F4632C" w:rsidP="00F4632C">
      <w:pPr>
        <w:keepLines/>
        <w:widowControl/>
        <w:autoSpaceDE/>
        <w:autoSpaceDN/>
        <w:ind w:left="709" w:right="766"/>
        <w:jc w:val="both"/>
        <w:rPr>
          <w:rFonts w:eastAsia="Times New Roman"/>
          <w:b/>
          <w:bCs/>
          <w:sz w:val="24"/>
          <w:szCs w:val="24"/>
          <w:lang w:val="pt-BR" w:eastAsia="pt-BR"/>
        </w:rPr>
      </w:pPr>
    </w:p>
    <w:p w14:paraId="21C3D9A7" w14:textId="77777777" w:rsidR="00D2585D" w:rsidRPr="0030093F" w:rsidRDefault="00D2585D" w:rsidP="00F4632C">
      <w:pPr>
        <w:keepLines/>
        <w:widowControl/>
        <w:autoSpaceDE/>
        <w:autoSpaceDN/>
        <w:ind w:left="709" w:right="766"/>
        <w:jc w:val="both"/>
        <w:rPr>
          <w:rFonts w:eastAsia="Times New Roman"/>
          <w:b/>
          <w:bCs/>
          <w:sz w:val="24"/>
          <w:szCs w:val="24"/>
          <w:lang w:val="pt-BR" w:eastAsia="pt-BR"/>
        </w:rPr>
      </w:pPr>
    </w:p>
    <w:p w14:paraId="46638ADA" w14:textId="77777777" w:rsidR="00F4632C" w:rsidRPr="0030093F" w:rsidRDefault="00F4632C" w:rsidP="00F4632C">
      <w:pPr>
        <w:keepLines/>
        <w:widowControl/>
        <w:autoSpaceDE/>
        <w:autoSpaceDN/>
        <w:ind w:left="709" w:right="766"/>
        <w:jc w:val="both"/>
        <w:rPr>
          <w:rFonts w:eastAsia="Times New Roman"/>
          <w:b/>
          <w:sz w:val="24"/>
          <w:szCs w:val="24"/>
          <w:lang w:val="pt-BR" w:eastAsia="pt-BR"/>
        </w:rPr>
      </w:pPr>
      <w:r w:rsidRPr="0030093F">
        <w:rPr>
          <w:rFonts w:eastAsia="Times New Roman"/>
          <w:b/>
          <w:bCs/>
          <w:sz w:val="24"/>
          <w:szCs w:val="24"/>
          <w:lang w:val="pt-BR" w:eastAsia="pt-BR"/>
        </w:rPr>
        <w:t>Prazos de garantia</w:t>
      </w:r>
      <w:r w:rsidRPr="0030093F">
        <w:rPr>
          <w:rFonts w:eastAsia="Times New Roman"/>
          <w:b/>
          <w:sz w:val="24"/>
          <w:szCs w:val="24"/>
          <w:lang w:val="pt-BR" w:eastAsia="pt-BR"/>
        </w:rPr>
        <w:t>:</w:t>
      </w:r>
    </w:p>
    <w:p w14:paraId="73D29DE4" w14:textId="77777777" w:rsidR="00F4632C" w:rsidRPr="0030093F" w:rsidRDefault="00F4632C" w:rsidP="00F4632C">
      <w:pPr>
        <w:keepLines/>
        <w:widowControl/>
        <w:autoSpaceDE/>
        <w:autoSpaceDN/>
        <w:ind w:left="709" w:right="766"/>
        <w:jc w:val="both"/>
        <w:rPr>
          <w:rFonts w:eastAsia="Times New Roman"/>
          <w:b/>
          <w:sz w:val="24"/>
          <w:szCs w:val="24"/>
          <w:lang w:val="pt-BR" w:eastAsia="pt-BR"/>
        </w:rPr>
      </w:pPr>
    </w:p>
    <w:p w14:paraId="720025B7" w14:textId="23E8DAC7" w:rsidR="00F4632C" w:rsidRPr="0030093F" w:rsidRDefault="00F4632C" w:rsidP="00F4632C">
      <w:pPr>
        <w:keepLines/>
        <w:widowControl/>
        <w:autoSpaceDE/>
        <w:autoSpaceDN/>
        <w:ind w:left="709" w:right="766"/>
        <w:jc w:val="both"/>
        <w:rPr>
          <w:rFonts w:eastAsia="Times New Roman"/>
          <w:bCs/>
          <w:sz w:val="24"/>
          <w:szCs w:val="24"/>
          <w:lang w:val="pt-BR" w:eastAsia="pt-BR"/>
        </w:rPr>
      </w:pPr>
      <w:r w:rsidRPr="0030093F">
        <w:rPr>
          <w:rFonts w:eastAsia="Times New Roman"/>
          <w:b/>
          <w:sz w:val="24"/>
          <w:szCs w:val="24"/>
          <w:lang w:val="pt-BR" w:eastAsia="pt-BR"/>
        </w:rPr>
        <w:t>a) Equipamentos e materiais:</w:t>
      </w:r>
      <w:r w:rsidRPr="0030093F">
        <w:rPr>
          <w:rFonts w:eastAsia="Times New Roman"/>
          <w:bCs/>
          <w:sz w:val="24"/>
          <w:szCs w:val="24"/>
          <w:lang w:val="pt-BR" w:eastAsia="pt-BR"/>
        </w:rPr>
        <w:t xml:space="preserve"> </w:t>
      </w:r>
      <w:r w:rsidR="00B01AC1" w:rsidRPr="0030093F">
        <w:rPr>
          <w:rFonts w:eastAsia="MS Mincho"/>
          <w:sz w:val="24"/>
          <w:szCs w:val="24"/>
          <w:lang w:val="pt-BR" w:eastAsia="ja-JP"/>
        </w:rPr>
        <w:t>___ (_____)</w:t>
      </w:r>
      <w:r w:rsidR="00B01AC1" w:rsidRPr="0030093F">
        <w:rPr>
          <w:rFonts w:eastAsia="MS Mincho"/>
          <w:b/>
          <w:sz w:val="24"/>
          <w:szCs w:val="24"/>
          <w:lang w:val="pt-BR" w:eastAsia="ja-JP"/>
        </w:rPr>
        <w:t xml:space="preserve"> meses</w:t>
      </w:r>
      <w:r w:rsidR="00B01AC1" w:rsidRPr="0030093F">
        <w:rPr>
          <w:rFonts w:eastAsia="MS Mincho"/>
          <w:sz w:val="24"/>
          <w:szCs w:val="24"/>
          <w:lang w:val="pt-BR" w:eastAsia="ja-JP"/>
        </w:rPr>
        <w:t xml:space="preserve">, contados da data de emissão do </w:t>
      </w:r>
      <w:r w:rsidR="00B01AC1" w:rsidRPr="0030093F">
        <w:rPr>
          <w:rFonts w:eastAsia="MS Mincho"/>
          <w:b/>
          <w:bCs/>
          <w:sz w:val="24"/>
          <w:szCs w:val="24"/>
          <w:lang w:val="pt-BR" w:eastAsia="ja-JP"/>
        </w:rPr>
        <w:t>Termo de Recebimento Definitivo</w:t>
      </w:r>
      <w:r w:rsidR="00B01AC1" w:rsidRPr="0030093F">
        <w:rPr>
          <w:rFonts w:eastAsia="MS Mincho"/>
          <w:sz w:val="24"/>
          <w:szCs w:val="24"/>
          <w:lang w:val="pt-BR" w:eastAsia="ja-JP"/>
        </w:rPr>
        <w:t xml:space="preserve"> (mínimo de 12 meses ou conforme padrão do fabricante se esta for maior)</w:t>
      </w:r>
      <w:r w:rsidRPr="0030093F">
        <w:rPr>
          <w:rFonts w:eastAsia="Times New Roman"/>
          <w:bCs/>
          <w:sz w:val="24"/>
          <w:szCs w:val="24"/>
          <w:lang w:val="pt-BR" w:eastAsia="pt-BR"/>
        </w:rPr>
        <w:t xml:space="preserve">; </w:t>
      </w:r>
    </w:p>
    <w:p w14:paraId="0AB3E148" w14:textId="77777777" w:rsidR="00F4632C" w:rsidRPr="0030093F" w:rsidRDefault="00F4632C" w:rsidP="00F4632C">
      <w:pPr>
        <w:keepLines/>
        <w:widowControl/>
        <w:autoSpaceDE/>
        <w:autoSpaceDN/>
        <w:ind w:left="709" w:right="766"/>
        <w:jc w:val="both"/>
        <w:rPr>
          <w:rFonts w:eastAsia="Times New Roman"/>
          <w:b/>
          <w:sz w:val="24"/>
          <w:szCs w:val="24"/>
          <w:lang w:val="pt-BR" w:eastAsia="pt-BR"/>
        </w:rPr>
      </w:pPr>
    </w:p>
    <w:p w14:paraId="31D64E1D" w14:textId="77777777" w:rsidR="00F4632C" w:rsidRPr="0030093F" w:rsidRDefault="00F4632C" w:rsidP="00F4632C">
      <w:pPr>
        <w:keepLines/>
        <w:widowControl/>
        <w:autoSpaceDE/>
        <w:autoSpaceDN/>
        <w:ind w:left="709" w:right="766"/>
        <w:jc w:val="both"/>
        <w:rPr>
          <w:rFonts w:eastAsia="Times New Roman"/>
          <w:bCs/>
          <w:sz w:val="24"/>
          <w:szCs w:val="24"/>
          <w:lang w:val="pt-BR" w:eastAsia="pt-BR"/>
        </w:rPr>
      </w:pPr>
      <w:r w:rsidRPr="0030093F">
        <w:rPr>
          <w:rFonts w:eastAsia="Times New Roman"/>
          <w:b/>
          <w:sz w:val="24"/>
          <w:szCs w:val="24"/>
          <w:lang w:val="pt-BR" w:eastAsia="pt-BR"/>
        </w:rPr>
        <w:t>b) Serviços:</w:t>
      </w:r>
      <w:r w:rsidRPr="0030093F">
        <w:rPr>
          <w:rFonts w:eastAsia="Times New Roman"/>
          <w:bCs/>
          <w:sz w:val="24"/>
          <w:szCs w:val="24"/>
          <w:lang w:val="pt-BR" w:eastAsia="pt-BR"/>
        </w:rPr>
        <w:t xml:space="preserve"> </w:t>
      </w:r>
      <w:r w:rsidRPr="0030093F">
        <w:rPr>
          <w:rFonts w:eastAsia="Times New Roman"/>
          <w:b/>
          <w:sz w:val="24"/>
          <w:szCs w:val="24"/>
          <w:lang w:val="pt-BR" w:eastAsia="pt-BR"/>
        </w:rPr>
        <w:t>60</w:t>
      </w:r>
      <w:r w:rsidRPr="0030093F">
        <w:rPr>
          <w:rFonts w:eastAsia="Times New Roman"/>
          <w:bCs/>
          <w:sz w:val="24"/>
          <w:szCs w:val="24"/>
          <w:lang w:val="pt-BR" w:eastAsia="pt-BR"/>
        </w:rPr>
        <w:t xml:space="preserve"> (sessenta) </w:t>
      </w:r>
      <w:r w:rsidRPr="0030093F">
        <w:rPr>
          <w:rFonts w:eastAsia="Times New Roman"/>
          <w:b/>
          <w:sz w:val="24"/>
          <w:szCs w:val="24"/>
          <w:lang w:val="pt-BR" w:eastAsia="pt-BR"/>
        </w:rPr>
        <w:t>meses</w:t>
      </w:r>
      <w:r w:rsidRPr="0030093F">
        <w:rPr>
          <w:rFonts w:eastAsia="Times New Roman"/>
          <w:bCs/>
          <w:sz w:val="24"/>
          <w:szCs w:val="24"/>
          <w:lang w:val="pt-BR" w:eastAsia="pt-BR"/>
        </w:rPr>
        <w:t xml:space="preserve">, contados da data de emissão do </w:t>
      </w:r>
      <w:r w:rsidRPr="0030093F">
        <w:rPr>
          <w:rFonts w:eastAsia="Times New Roman"/>
          <w:b/>
          <w:bCs/>
          <w:sz w:val="24"/>
          <w:szCs w:val="24"/>
          <w:lang w:val="pt-BR" w:eastAsia="pt-BR"/>
        </w:rPr>
        <w:t>Termo de Recebimento Definitivo</w:t>
      </w:r>
      <w:r w:rsidRPr="0030093F">
        <w:rPr>
          <w:rFonts w:eastAsia="Times New Roman"/>
          <w:bCs/>
          <w:sz w:val="24"/>
          <w:szCs w:val="24"/>
          <w:lang w:val="pt-BR" w:eastAsia="pt-BR"/>
        </w:rPr>
        <w:t>.</w:t>
      </w:r>
    </w:p>
    <w:p w14:paraId="057F88E7" w14:textId="77777777" w:rsidR="00F4632C" w:rsidRPr="0030093F" w:rsidRDefault="00F4632C" w:rsidP="00F4632C">
      <w:pPr>
        <w:keepLines/>
        <w:widowControl/>
        <w:autoSpaceDE/>
        <w:autoSpaceDN/>
        <w:ind w:left="709" w:right="766"/>
        <w:jc w:val="both"/>
        <w:rPr>
          <w:rFonts w:eastAsia="Times New Roman"/>
          <w:b/>
          <w:sz w:val="24"/>
          <w:szCs w:val="24"/>
          <w:lang w:val="pt-BR" w:eastAsia="pt-BR"/>
        </w:rPr>
      </w:pPr>
    </w:p>
    <w:p w14:paraId="08B3BBA5" w14:textId="77777777" w:rsidR="00F4632C" w:rsidRPr="0030093F" w:rsidRDefault="00F4632C" w:rsidP="00F4632C">
      <w:pPr>
        <w:keepLines/>
        <w:widowControl/>
        <w:autoSpaceDE/>
        <w:autoSpaceDN/>
        <w:ind w:right="766"/>
        <w:jc w:val="both"/>
        <w:rPr>
          <w:rFonts w:eastAsia="MS Mincho"/>
          <w:b/>
          <w:sz w:val="24"/>
          <w:szCs w:val="24"/>
          <w:lang w:val="pt-BR" w:eastAsia="ja-JP"/>
        </w:rPr>
      </w:pPr>
    </w:p>
    <w:p w14:paraId="7232657B" w14:textId="77777777" w:rsidR="00F4632C" w:rsidRPr="0030093F" w:rsidRDefault="00F4632C" w:rsidP="00F4632C">
      <w:pPr>
        <w:keepLines/>
        <w:widowControl/>
        <w:autoSpaceDE/>
        <w:autoSpaceDN/>
        <w:ind w:left="709" w:right="766"/>
        <w:jc w:val="both"/>
        <w:rPr>
          <w:rFonts w:eastAsia="MS Mincho"/>
          <w:sz w:val="24"/>
          <w:szCs w:val="24"/>
          <w:lang w:val="pt-BR" w:eastAsia="ja-JP"/>
        </w:rPr>
      </w:pPr>
      <w:r w:rsidRPr="0030093F">
        <w:rPr>
          <w:rFonts w:eastAsia="MS Mincho"/>
          <w:b/>
          <w:bCs/>
          <w:sz w:val="24"/>
          <w:szCs w:val="24"/>
          <w:lang w:val="pt-BR" w:eastAsia="ja-JP"/>
        </w:rPr>
        <w:t>Prazo de validade da proposta:</w:t>
      </w:r>
      <w:r w:rsidRPr="0030093F">
        <w:rPr>
          <w:rFonts w:eastAsia="MS Mincho"/>
          <w:sz w:val="24"/>
          <w:szCs w:val="24"/>
          <w:lang w:val="pt-BR" w:eastAsia="ja-JP"/>
        </w:rPr>
        <w:t xml:space="preserve"> </w:t>
      </w:r>
      <w:r w:rsidRPr="0030093F">
        <w:rPr>
          <w:rFonts w:eastAsia="MS Mincho"/>
          <w:b/>
          <w:bCs/>
          <w:sz w:val="24"/>
          <w:szCs w:val="24"/>
          <w:lang w:val="pt-BR" w:eastAsia="ja-JP"/>
        </w:rPr>
        <w:t>60</w:t>
      </w:r>
      <w:r w:rsidRPr="0030093F">
        <w:rPr>
          <w:rFonts w:eastAsia="MS Mincho"/>
          <w:sz w:val="24"/>
          <w:szCs w:val="24"/>
          <w:lang w:val="pt-BR" w:eastAsia="ja-JP"/>
        </w:rPr>
        <w:t xml:space="preserve"> (sessenta) </w:t>
      </w:r>
      <w:r w:rsidRPr="0030093F">
        <w:rPr>
          <w:rFonts w:eastAsia="MS Mincho"/>
          <w:b/>
          <w:bCs/>
          <w:sz w:val="24"/>
          <w:szCs w:val="24"/>
          <w:lang w:val="pt-BR" w:eastAsia="ja-JP"/>
        </w:rPr>
        <w:t>dias corridos</w:t>
      </w:r>
      <w:r w:rsidRPr="0030093F">
        <w:rPr>
          <w:rFonts w:eastAsia="MS Mincho"/>
          <w:sz w:val="24"/>
          <w:szCs w:val="24"/>
          <w:lang w:val="pt-BR" w:eastAsia="ja-JP"/>
        </w:rPr>
        <w:t>, contados a partir da data da apresentação dos envelopes.</w:t>
      </w:r>
    </w:p>
    <w:p w14:paraId="126C16E6" w14:textId="77777777" w:rsidR="00F4632C" w:rsidRPr="0030093F" w:rsidRDefault="00F4632C" w:rsidP="00F4632C">
      <w:pPr>
        <w:autoSpaceDE/>
        <w:autoSpaceDN/>
        <w:ind w:left="709" w:right="766"/>
        <w:jc w:val="both"/>
        <w:rPr>
          <w:rFonts w:eastAsia="MS Mincho"/>
          <w:b/>
          <w:sz w:val="24"/>
          <w:szCs w:val="24"/>
          <w:lang w:val="pt-BR" w:eastAsia="ja-JP"/>
        </w:rPr>
      </w:pPr>
    </w:p>
    <w:p w14:paraId="57B728BB" w14:textId="77777777" w:rsidR="00F4632C" w:rsidRPr="0030093F" w:rsidRDefault="00F4632C" w:rsidP="00F4632C">
      <w:pPr>
        <w:autoSpaceDE/>
        <w:autoSpaceDN/>
        <w:ind w:right="766"/>
        <w:jc w:val="both"/>
        <w:rPr>
          <w:rFonts w:eastAsia="MS Mincho"/>
          <w:b/>
          <w:sz w:val="24"/>
          <w:szCs w:val="24"/>
          <w:lang w:val="pt-BR" w:eastAsia="ja-JP"/>
        </w:rPr>
      </w:pPr>
    </w:p>
    <w:p w14:paraId="28A26A19" w14:textId="77777777" w:rsidR="00F4632C" w:rsidRPr="0030093F" w:rsidRDefault="00F4632C" w:rsidP="00F4632C">
      <w:pPr>
        <w:autoSpaceDE/>
        <w:autoSpaceDN/>
        <w:ind w:left="709" w:right="766"/>
        <w:jc w:val="both"/>
        <w:rPr>
          <w:rFonts w:eastAsia="Times New Roman"/>
          <w:color w:val="000000"/>
          <w:sz w:val="24"/>
          <w:szCs w:val="24"/>
          <w:lang w:val="pt-BR" w:eastAsia="pt-BR"/>
        </w:rPr>
      </w:pPr>
      <w:r w:rsidRPr="0030093F">
        <w:rPr>
          <w:rFonts w:eastAsia="MS Mincho"/>
          <w:b/>
          <w:sz w:val="24"/>
          <w:szCs w:val="24"/>
          <w:lang w:val="pt-BR" w:eastAsia="ja-JP"/>
        </w:rPr>
        <w:t>DECLARO</w:t>
      </w:r>
      <w:r w:rsidRPr="0030093F">
        <w:rPr>
          <w:rFonts w:eastAsia="Times New Roman"/>
          <w:color w:val="000000"/>
          <w:sz w:val="24"/>
          <w:szCs w:val="24"/>
          <w:lang w:val="pt-BR" w:eastAsia="pt-BR"/>
        </w:rPr>
        <w:t>,</w:t>
      </w:r>
      <w:r w:rsidRPr="0030093F">
        <w:rPr>
          <w:rFonts w:eastAsia="Times New Roman"/>
          <w:b/>
          <w:color w:val="000000"/>
          <w:sz w:val="24"/>
          <w:szCs w:val="24"/>
          <w:lang w:val="pt-BR" w:eastAsia="pt-BR"/>
        </w:rPr>
        <w:t xml:space="preserve"> </w:t>
      </w:r>
      <w:r w:rsidRPr="0030093F">
        <w:rPr>
          <w:rFonts w:eastAsia="Times New Roman"/>
          <w:color w:val="000000"/>
          <w:sz w:val="24"/>
          <w:szCs w:val="24"/>
          <w:lang w:val="pt-BR" w:eastAsia="pt-BR"/>
        </w:rPr>
        <w:t xml:space="preserve">sob as </w:t>
      </w:r>
      <w:r w:rsidRPr="0030093F">
        <w:rPr>
          <w:rFonts w:eastAsia="MS Mincho"/>
          <w:sz w:val="24"/>
          <w:szCs w:val="24"/>
          <w:lang w:val="pt-BR" w:eastAsia="ja-JP"/>
        </w:rPr>
        <w:t>penas</w:t>
      </w:r>
      <w:r w:rsidRPr="0030093F">
        <w:rPr>
          <w:rFonts w:eastAsia="Times New Roman"/>
          <w:color w:val="000000"/>
          <w:sz w:val="24"/>
          <w:szCs w:val="24"/>
          <w:lang w:val="pt-BR" w:eastAsia="pt-BR"/>
        </w:rPr>
        <w:t xml:space="preserve"> da lei, que o objeto ofertado atende a todas as especificações exigidas no Anexo II - Termo de Referência do Edital.</w:t>
      </w:r>
    </w:p>
    <w:p w14:paraId="79CD0497" w14:textId="77777777" w:rsidR="00F4632C" w:rsidRPr="0030093F" w:rsidRDefault="00F4632C" w:rsidP="00F4632C">
      <w:pPr>
        <w:autoSpaceDE/>
        <w:autoSpaceDN/>
        <w:ind w:left="709" w:right="766"/>
        <w:jc w:val="both"/>
        <w:rPr>
          <w:rFonts w:eastAsia="MS Mincho"/>
          <w:b/>
          <w:sz w:val="24"/>
          <w:szCs w:val="24"/>
          <w:lang w:val="pt-BR" w:eastAsia="ja-JP"/>
        </w:rPr>
      </w:pPr>
    </w:p>
    <w:p w14:paraId="493607F2" w14:textId="77777777" w:rsidR="00F4632C" w:rsidRPr="0030093F" w:rsidRDefault="00F4632C" w:rsidP="00F4632C">
      <w:pPr>
        <w:autoSpaceDE/>
        <w:autoSpaceDN/>
        <w:ind w:left="709" w:right="766"/>
        <w:jc w:val="both"/>
        <w:rPr>
          <w:rFonts w:eastAsia="Times New Roman"/>
          <w:color w:val="000000"/>
          <w:sz w:val="24"/>
          <w:szCs w:val="24"/>
          <w:lang w:val="pt-BR" w:eastAsia="pt-BR"/>
        </w:rPr>
      </w:pPr>
      <w:r w:rsidRPr="0030093F">
        <w:rPr>
          <w:rFonts w:eastAsia="MS Mincho"/>
          <w:b/>
          <w:sz w:val="24"/>
          <w:szCs w:val="24"/>
          <w:lang w:val="pt-BR" w:eastAsia="ja-JP"/>
        </w:rPr>
        <w:t>DECLARO</w:t>
      </w:r>
      <w:r w:rsidRPr="0030093F">
        <w:rPr>
          <w:rFonts w:eastAsia="MS Mincho"/>
          <w:sz w:val="24"/>
          <w:szCs w:val="24"/>
          <w:lang w:val="pt-BR" w:eastAsia="ja-JP"/>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38DBA8C1" w14:textId="77777777" w:rsidR="00F4632C" w:rsidRPr="0030093F" w:rsidRDefault="00F4632C" w:rsidP="00F4632C">
      <w:pPr>
        <w:autoSpaceDE/>
        <w:autoSpaceDN/>
        <w:ind w:left="567"/>
        <w:jc w:val="both"/>
        <w:rPr>
          <w:rFonts w:eastAsia="MS Mincho" w:cs="Times New Roman"/>
          <w:b/>
          <w:color w:val="FF0000"/>
          <w:sz w:val="24"/>
          <w:szCs w:val="24"/>
          <w:lang w:val="pt-BR" w:eastAsia="ja-JP"/>
        </w:rPr>
      </w:pPr>
    </w:p>
    <w:p w14:paraId="5DE5C5C9" w14:textId="77777777" w:rsidR="00F4632C" w:rsidRPr="0030093F" w:rsidRDefault="00F4632C" w:rsidP="00F4632C">
      <w:pPr>
        <w:autoSpaceDE/>
        <w:autoSpaceDN/>
        <w:ind w:left="567"/>
        <w:jc w:val="both"/>
        <w:rPr>
          <w:rFonts w:eastAsia="MS Mincho" w:cs="Times New Roman"/>
          <w:b/>
          <w:color w:val="FF0000"/>
          <w:sz w:val="24"/>
          <w:szCs w:val="24"/>
          <w:lang w:val="pt-BR" w:eastAsia="ja-JP"/>
        </w:rPr>
      </w:pPr>
    </w:p>
    <w:p w14:paraId="52E18968" w14:textId="77777777" w:rsidR="00F4632C" w:rsidRPr="0030093F" w:rsidRDefault="00F4632C" w:rsidP="00F4632C">
      <w:pPr>
        <w:autoSpaceDE/>
        <w:autoSpaceDN/>
        <w:jc w:val="both"/>
        <w:rPr>
          <w:rFonts w:eastAsia="MS Mincho" w:cs="Times New Roman"/>
          <w:b/>
          <w:color w:val="FF0000"/>
          <w:sz w:val="24"/>
          <w:szCs w:val="24"/>
          <w:lang w:val="pt-BR" w:eastAsia="ja-JP"/>
        </w:rPr>
      </w:pPr>
    </w:p>
    <w:p w14:paraId="31614F5F" w14:textId="5CCD2A31" w:rsidR="00F4632C" w:rsidRPr="0030093F" w:rsidRDefault="00F4632C" w:rsidP="00F4632C">
      <w:pPr>
        <w:autoSpaceDE/>
        <w:autoSpaceDN/>
        <w:ind w:left="709"/>
        <w:jc w:val="both"/>
        <w:rPr>
          <w:rFonts w:eastAsia="MS Mincho"/>
          <w:sz w:val="24"/>
          <w:szCs w:val="24"/>
          <w:lang w:val="pt-BR" w:eastAsia="ja-JP"/>
        </w:rPr>
      </w:pPr>
      <w:r w:rsidRPr="0030093F">
        <w:rPr>
          <w:rFonts w:eastAsia="MS Mincho"/>
          <w:sz w:val="24"/>
          <w:szCs w:val="24"/>
          <w:lang w:val="pt-BR" w:eastAsia="ja-JP"/>
        </w:rPr>
        <w:t xml:space="preserve">São Paulo, em ____ de ________________ </w:t>
      </w:r>
      <w:proofErr w:type="spellStart"/>
      <w:r w:rsidRPr="0030093F">
        <w:rPr>
          <w:rFonts w:eastAsia="MS Mincho"/>
          <w:sz w:val="24"/>
          <w:szCs w:val="24"/>
          <w:lang w:val="pt-BR" w:eastAsia="ja-JP"/>
        </w:rPr>
        <w:t>de</w:t>
      </w:r>
      <w:proofErr w:type="spellEnd"/>
      <w:r w:rsidRPr="0030093F">
        <w:rPr>
          <w:rFonts w:eastAsia="MS Mincho"/>
          <w:sz w:val="24"/>
          <w:szCs w:val="24"/>
          <w:lang w:val="pt-BR" w:eastAsia="ja-JP"/>
        </w:rPr>
        <w:t xml:space="preserve"> </w:t>
      </w:r>
      <w:r w:rsidR="008972E4" w:rsidRPr="0030093F">
        <w:rPr>
          <w:rFonts w:eastAsia="MS Mincho"/>
          <w:sz w:val="24"/>
          <w:szCs w:val="24"/>
          <w:lang w:val="pt-BR" w:eastAsia="ja-JP"/>
        </w:rPr>
        <w:t>2022</w:t>
      </w:r>
      <w:r w:rsidRPr="0030093F">
        <w:rPr>
          <w:rFonts w:eastAsia="MS Mincho"/>
          <w:sz w:val="24"/>
          <w:szCs w:val="24"/>
          <w:lang w:val="pt-BR" w:eastAsia="ja-JP"/>
        </w:rPr>
        <w:t>.</w:t>
      </w:r>
    </w:p>
    <w:p w14:paraId="7D2EBB43" w14:textId="77777777" w:rsidR="00F4632C" w:rsidRPr="0030093F" w:rsidRDefault="00F4632C" w:rsidP="00F4632C">
      <w:pPr>
        <w:autoSpaceDE/>
        <w:autoSpaceDN/>
        <w:ind w:left="709"/>
        <w:jc w:val="both"/>
        <w:rPr>
          <w:rFonts w:eastAsia="MS Mincho"/>
          <w:sz w:val="24"/>
          <w:szCs w:val="24"/>
          <w:lang w:val="pt-BR" w:eastAsia="ja-JP"/>
        </w:rPr>
      </w:pPr>
    </w:p>
    <w:p w14:paraId="04D2EBAF" w14:textId="77777777" w:rsidR="00F4632C" w:rsidRPr="0030093F" w:rsidRDefault="00F4632C" w:rsidP="00F4632C">
      <w:pPr>
        <w:autoSpaceDE/>
        <w:autoSpaceDN/>
        <w:jc w:val="both"/>
        <w:rPr>
          <w:rFonts w:eastAsia="MS Mincho"/>
          <w:sz w:val="24"/>
          <w:szCs w:val="24"/>
          <w:lang w:val="pt-BR" w:eastAsia="ja-JP"/>
        </w:rPr>
      </w:pPr>
    </w:p>
    <w:p w14:paraId="2AA8533F" w14:textId="77777777" w:rsidR="00F4632C" w:rsidRPr="0030093F" w:rsidRDefault="00F4632C" w:rsidP="00F4632C">
      <w:pPr>
        <w:autoSpaceDE/>
        <w:autoSpaceDN/>
        <w:ind w:left="709"/>
        <w:jc w:val="both"/>
        <w:rPr>
          <w:rFonts w:eastAsia="MS Mincho"/>
          <w:sz w:val="24"/>
          <w:szCs w:val="24"/>
          <w:lang w:val="pt-BR" w:eastAsia="ja-JP"/>
        </w:rPr>
      </w:pPr>
      <w:r w:rsidRPr="0030093F">
        <w:rPr>
          <w:rFonts w:eastAsia="MS Mincho"/>
          <w:sz w:val="24"/>
          <w:szCs w:val="24"/>
          <w:lang w:val="pt-BR" w:eastAsia="ja-JP"/>
        </w:rPr>
        <w:t>_______________________________________</w:t>
      </w:r>
    </w:p>
    <w:p w14:paraId="168E53FB" w14:textId="77777777" w:rsidR="00F4632C" w:rsidRPr="0030093F" w:rsidRDefault="00F4632C" w:rsidP="00F4632C">
      <w:pPr>
        <w:autoSpaceDE/>
        <w:autoSpaceDN/>
        <w:ind w:left="709"/>
        <w:jc w:val="both"/>
        <w:rPr>
          <w:rFonts w:eastAsia="MS Mincho"/>
          <w:sz w:val="24"/>
          <w:szCs w:val="24"/>
          <w:lang w:val="pt-BR" w:eastAsia="ja-JP"/>
        </w:rPr>
      </w:pPr>
      <w:r w:rsidRPr="0030093F">
        <w:rPr>
          <w:rFonts w:eastAsia="MS Mincho"/>
          <w:sz w:val="24"/>
          <w:szCs w:val="24"/>
          <w:lang w:val="pt-BR" w:eastAsia="ja-JP"/>
        </w:rPr>
        <w:t>Assinatura do representante legal</w:t>
      </w:r>
    </w:p>
    <w:p w14:paraId="6D389195" w14:textId="77777777" w:rsidR="00F4632C" w:rsidRPr="0030093F" w:rsidRDefault="00F4632C" w:rsidP="00F4632C">
      <w:pPr>
        <w:autoSpaceDE/>
        <w:autoSpaceDN/>
        <w:jc w:val="both"/>
        <w:rPr>
          <w:rFonts w:eastAsia="MS Mincho"/>
          <w:sz w:val="24"/>
          <w:szCs w:val="24"/>
          <w:lang w:val="pt-BR" w:eastAsia="ja-JP"/>
        </w:rPr>
      </w:pPr>
    </w:p>
    <w:p w14:paraId="2E35F352" w14:textId="77777777" w:rsidR="00F4632C" w:rsidRPr="0030093F" w:rsidRDefault="00F4632C" w:rsidP="00F4632C">
      <w:pPr>
        <w:autoSpaceDE/>
        <w:autoSpaceDN/>
        <w:ind w:left="709"/>
        <w:jc w:val="both"/>
        <w:rPr>
          <w:rFonts w:eastAsia="MS Mincho"/>
          <w:sz w:val="24"/>
          <w:szCs w:val="24"/>
          <w:lang w:val="pt-BR" w:eastAsia="ja-JP"/>
        </w:rPr>
      </w:pPr>
      <w:r w:rsidRPr="0030093F">
        <w:rPr>
          <w:rFonts w:eastAsia="MS Mincho"/>
          <w:sz w:val="24"/>
          <w:szCs w:val="24"/>
          <w:lang w:val="pt-BR" w:eastAsia="ja-JP"/>
        </w:rPr>
        <w:t>Nome do representante:</w:t>
      </w:r>
      <w:r w:rsidRPr="0030093F">
        <w:rPr>
          <w:rFonts w:eastAsia="MS Mincho"/>
          <w:sz w:val="24"/>
          <w:szCs w:val="24"/>
          <w:lang w:val="pt-BR" w:eastAsia="ja-JP"/>
        </w:rPr>
        <w:tab/>
        <w:t>_____________________________________</w:t>
      </w:r>
    </w:p>
    <w:p w14:paraId="66C463BC" w14:textId="77777777" w:rsidR="00F4632C" w:rsidRPr="0030093F" w:rsidRDefault="00F4632C" w:rsidP="00F4632C">
      <w:pPr>
        <w:autoSpaceDE/>
        <w:autoSpaceDN/>
        <w:ind w:left="709"/>
        <w:jc w:val="both"/>
        <w:rPr>
          <w:rFonts w:eastAsia="MS Mincho"/>
          <w:sz w:val="24"/>
          <w:szCs w:val="24"/>
          <w:lang w:val="pt-BR" w:eastAsia="ja-JP"/>
        </w:rPr>
      </w:pPr>
    </w:p>
    <w:p w14:paraId="33E1E923" w14:textId="77777777" w:rsidR="00F2207E" w:rsidRDefault="00F4632C" w:rsidP="00C54B32">
      <w:pPr>
        <w:autoSpaceDE/>
        <w:autoSpaceDN/>
        <w:ind w:left="709"/>
        <w:jc w:val="both"/>
        <w:rPr>
          <w:rFonts w:eastAsia="MS Mincho"/>
          <w:sz w:val="24"/>
          <w:szCs w:val="24"/>
          <w:lang w:val="pt-BR" w:eastAsia="ja-JP"/>
        </w:rPr>
        <w:sectPr w:rsidR="00F2207E" w:rsidSect="008F20B1">
          <w:pgSz w:w="16838" w:h="11906" w:orient="landscape" w:code="9"/>
          <w:pgMar w:top="1134" w:right="709" w:bottom="1956" w:left="1134" w:header="425" w:footer="323" w:gutter="0"/>
          <w:cols w:space="708"/>
          <w:docGrid w:linePitch="360"/>
        </w:sectPr>
      </w:pPr>
      <w:r w:rsidRPr="0030093F">
        <w:rPr>
          <w:rFonts w:eastAsia="MS Mincho"/>
          <w:sz w:val="24"/>
          <w:szCs w:val="24"/>
          <w:lang w:val="pt-BR" w:eastAsia="ja-JP"/>
        </w:rPr>
        <w:t>RG do representante:</w:t>
      </w:r>
      <w:r w:rsidRPr="0030093F">
        <w:rPr>
          <w:rFonts w:eastAsia="MS Mincho"/>
          <w:sz w:val="24"/>
          <w:szCs w:val="24"/>
          <w:lang w:val="pt-BR" w:eastAsia="ja-JP"/>
        </w:rPr>
        <w:tab/>
        <w:t>_____________________________________</w:t>
      </w:r>
    </w:p>
    <w:p w14:paraId="151FB588" w14:textId="77777777" w:rsidR="00F4632C" w:rsidRPr="0030093F" w:rsidRDefault="00F4632C" w:rsidP="00F4632C">
      <w:pPr>
        <w:autoSpaceDE/>
        <w:autoSpaceDN/>
        <w:jc w:val="center"/>
        <w:rPr>
          <w:rFonts w:eastAsia="MS Mincho"/>
          <w:b/>
          <w:sz w:val="24"/>
          <w:szCs w:val="24"/>
          <w:lang w:val="pt-BR" w:eastAsia="ja-JP"/>
        </w:rPr>
      </w:pPr>
      <w:r w:rsidRPr="0030093F">
        <w:rPr>
          <w:rFonts w:eastAsia="MS Mincho"/>
          <w:b/>
          <w:sz w:val="24"/>
          <w:szCs w:val="24"/>
          <w:lang w:val="pt-BR" w:eastAsia="ja-JP"/>
        </w:rPr>
        <w:t>ANEXO V</w:t>
      </w:r>
    </w:p>
    <w:p w14:paraId="7C83E2B1" w14:textId="77777777" w:rsidR="00F4632C" w:rsidRPr="0030093F" w:rsidRDefault="00F4632C" w:rsidP="00F4632C">
      <w:pPr>
        <w:autoSpaceDE/>
        <w:autoSpaceDN/>
        <w:jc w:val="center"/>
        <w:rPr>
          <w:rFonts w:eastAsia="MS Mincho"/>
          <w:b/>
          <w:sz w:val="24"/>
          <w:szCs w:val="24"/>
          <w:lang w:val="pt-BR" w:eastAsia="pt-BR"/>
        </w:rPr>
      </w:pPr>
      <w:r w:rsidRPr="0030093F">
        <w:rPr>
          <w:rFonts w:eastAsia="MS Mincho"/>
          <w:b/>
          <w:sz w:val="24"/>
          <w:szCs w:val="24"/>
          <w:lang w:val="pt-BR" w:eastAsia="pt-BR"/>
        </w:rPr>
        <w:t>CARTA CREDENCIAL</w:t>
      </w:r>
    </w:p>
    <w:p w14:paraId="6A9C9AA8" w14:textId="77777777" w:rsidR="00F4632C" w:rsidRPr="0030093F" w:rsidRDefault="00F4632C" w:rsidP="00F4632C">
      <w:pPr>
        <w:autoSpaceDE/>
        <w:autoSpaceDN/>
        <w:spacing w:line="360" w:lineRule="auto"/>
        <w:jc w:val="both"/>
        <w:rPr>
          <w:rFonts w:eastAsia="MS Mincho"/>
          <w:sz w:val="24"/>
          <w:szCs w:val="24"/>
          <w:lang w:val="pt-BR" w:eastAsia="pt-BR"/>
        </w:rPr>
      </w:pPr>
    </w:p>
    <w:p w14:paraId="14E610B3" w14:textId="77777777" w:rsidR="00F4632C" w:rsidRPr="0030093F" w:rsidRDefault="00F4632C" w:rsidP="00F4632C">
      <w:pPr>
        <w:autoSpaceDE/>
        <w:autoSpaceDN/>
        <w:spacing w:line="360" w:lineRule="auto"/>
        <w:jc w:val="both"/>
        <w:rPr>
          <w:rFonts w:eastAsia="MS Mincho"/>
          <w:sz w:val="24"/>
          <w:szCs w:val="24"/>
          <w:lang w:val="pt-BR" w:eastAsia="pt-BR"/>
        </w:rPr>
      </w:pPr>
    </w:p>
    <w:p w14:paraId="591B6B8F" w14:textId="77777777" w:rsidR="00F4632C" w:rsidRPr="0030093F" w:rsidRDefault="00F4632C" w:rsidP="00F4632C">
      <w:pPr>
        <w:autoSpaceDE/>
        <w:autoSpaceDN/>
        <w:jc w:val="both"/>
        <w:rPr>
          <w:rFonts w:eastAsia="MS Mincho"/>
          <w:sz w:val="24"/>
          <w:szCs w:val="24"/>
          <w:lang w:val="pt-BR" w:eastAsia="pt-BR"/>
        </w:rPr>
      </w:pPr>
      <w:r w:rsidRPr="0030093F">
        <w:rPr>
          <w:rFonts w:eastAsia="MS Mincho"/>
          <w:sz w:val="24"/>
          <w:szCs w:val="24"/>
          <w:lang w:val="pt-BR" w:eastAsia="pt-BR"/>
        </w:rPr>
        <w:t xml:space="preserve">AO </w:t>
      </w:r>
      <w:r w:rsidRPr="0030093F">
        <w:rPr>
          <w:rFonts w:eastAsia="MS Mincho"/>
          <w:b/>
          <w:sz w:val="24"/>
          <w:szCs w:val="24"/>
          <w:lang w:val="pt-BR" w:eastAsia="pt-BR"/>
        </w:rPr>
        <w:t>TRIBUNAL DE CONTAS DO ESTADO DE SÃO PAULO</w:t>
      </w:r>
    </w:p>
    <w:p w14:paraId="0BFA2033" w14:textId="77777777" w:rsidR="00F4632C" w:rsidRPr="0030093F" w:rsidRDefault="00F4632C" w:rsidP="00F4632C">
      <w:pPr>
        <w:autoSpaceDE/>
        <w:autoSpaceDN/>
        <w:spacing w:line="360" w:lineRule="auto"/>
        <w:jc w:val="both"/>
        <w:rPr>
          <w:rFonts w:eastAsia="MS Mincho"/>
          <w:sz w:val="24"/>
          <w:szCs w:val="24"/>
          <w:lang w:val="pt-BR" w:eastAsia="pt-BR"/>
        </w:rPr>
      </w:pPr>
    </w:p>
    <w:p w14:paraId="15B1F070" w14:textId="1778621C" w:rsidR="00F4632C" w:rsidRPr="0030093F" w:rsidRDefault="00F4632C" w:rsidP="00F4632C">
      <w:pPr>
        <w:autoSpaceDE/>
        <w:autoSpaceDN/>
        <w:jc w:val="both"/>
        <w:rPr>
          <w:rFonts w:eastAsia="MS Mincho"/>
          <w:sz w:val="24"/>
          <w:szCs w:val="24"/>
          <w:lang w:val="pt-BR" w:eastAsia="pt-BR"/>
        </w:rPr>
      </w:pPr>
      <w:r w:rsidRPr="0030093F">
        <w:rPr>
          <w:rFonts w:eastAsia="MS Mincho"/>
          <w:sz w:val="24"/>
          <w:szCs w:val="24"/>
          <w:lang w:val="pt-BR" w:eastAsia="pt-BR"/>
        </w:rPr>
        <w:t xml:space="preserve">Referência: </w:t>
      </w:r>
      <w:r w:rsidRPr="0030093F">
        <w:rPr>
          <w:rFonts w:eastAsia="MS Mincho"/>
          <w:sz w:val="24"/>
          <w:szCs w:val="24"/>
          <w:lang w:val="pt-BR" w:eastAsia="ja-JP"/>
        </w:rPr>
        <w:t xml:space="preserve">Tomada de Preços </w:t>
      </w:r>
      <w:r w:rsidRPr="0030093F">
        <w:rPr>
          <w:rFonts w:eastAsia="MS Mincho"/>
          <w:sz w:val="24"/>
          <w:szCs w:val="24"/>
          <w:lang w:val="pt-BR" w:eastAsia="pt-BR"/>
        </w:rPr>
        <w:t xml:space="preserve">nº </w:t>
      </w:r>
      <w:r w:rsidR="00123597" w:rsidRPr="0030093F">
        <w:rPr>
          <w:rFonts w:eastAsia="MS Mincho"/>
          <w:sz w:val="24"/>
          <w:szCs w:val="24"/>
          <w:lang w:val="pt-BR" w:eastAsia="pt-BR"/>
        </w:rPr>
        <w:t>02</w:t>
      </w:r>
      <w:r w:rsidR="008972E4" w:rsidRPr="0030093F">
        <w:rPr>
          <w:rFonts w:eastAsia="MS Mincho"/>
          <w:sz w:val="24"/>
          <w:szCs w:val="24"/>
          <w:lang w:val="pt-BR" w:eastAsia="pt-BR"/>
        </w:rPr>
        <w:t>/22</w:t>
      </w:r>
    </w:p>
    <w:p w14:paraId="6661BD18" w14:textId="77777777" w:rsidR="00F4632C" w:rsidRPr="0030093F" w:rsidRDefault="00F4632C" w:rsidP="00F4632C">
      <w:pPr>
        <w:autoSpaceDE/>
        <w:autoSpaceDN/>
        <w:spacing w:line="360" w:lineRule="auto"/>
        <w:jc w:val="both"/>
        <w:rPr>
          <w:rFonts w:eastAsia="MS Mincho"/>
          <w:sz w:val="24"/>
          <w:szCs w:val="24"/>
          <w:lang w:val="pt-BR" w:eastAsia="pt-BR"/>
        </w:rPr>
      </w:pPr>
    </w:p>
    <w:p w14:paraId="4EA03BB4" w14:textId="77777777" w:rsidR="00F4632C" w:rsidRPr="0030093F" w:rsidRDefault="00F4632C" w:rsidP="00F4632C">
      <w:pPr>
        <w:autoSpaceDE/>
        <w:autoSpaceDN/>
        <w:spacing w:line="360" w:lineRule="auto"/>
        <w:jc w:val="both"/>
        <w:rPr>
          <w:rFonts w:eastAsia="MS Mincho"/>
          <w:sz w:val="24"/>
          <w:szCs w:val="24"/>
          <w:lang w:val="pt-BR" w:eastAsia="pt-BR"/>
        </w:rPr>
      </w:pPr>
    </w:p>
    <w:p w14:paraId="741F3723" w14:textId="77777777" w:rsidR="00F4632C" w:rsidRPr="0030093F" w:rsidRDefault="00F4632C" w:rsidP="00F4632C">
      <w:pPr>
        <w:autoSpaceDE/>
        <w:autoSpaceDN/>
        <w:spacing w:line="360" w:lineRule="auto"/>
        <w:jc w:val="both"/>
        <w:rPr>
          <w:rFonts w:eastAsia="MS Mincho"/>
          <w:sz w:val="24"/>
          <w:szCs w:val="24"/>
          <w:lang w:val="pt-BR" w:eastAsia="pt-BR"/>
        </w:rPr>
      </w:pPr>
      <w:r w:rsidRPr="0030093F">
        <w:rPr>
          <w:rFonts w:eastAsia="MS Mincho"/>
          <w:sz w:val="24"/>
          <w:szCs w:val="24"/>
          <w:lang w:val="pt-BR"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6C93363E" w14:textId="77777777" w:rsidR="00F4632C" w:rsidRPr="0030093F" w:rsidRDefault="00F4632C" w:rsidP="00F4632C">
      <w:pPr>
        <w:autoSpaceDE/>
        <w:autoSpaceDN/>
        <w:spacing w:line="360" w:lineRule="auto"/>
        <w:jc w:val="both"/>
        <w:rPr>
          <w:rFonts w:eastAsia="MS Mincho"/>
          <w:sz w:val="24"/>
          <w:szCs w:val="24"/>
          <w:lang w:val="pt-BR" w:eastAsia="ja-JP"/>
        </w:rPr>
      </w:pPr>
    </w:p>
    <w:p w14:paraId="6694E487" w14:textId="77777777" w:rsidR="00F4632C" w:rsidRPr="0030093F" w:rsidRDefault="00F4632C" w:rsidP="00F4632C">
      <w:pPr>
        <w:autoSpaceDE/>
        <w:autoSpaceDN/>
        <w:spacing w:line="360" w:lineRule="auto"/>
        <w:jc w:val="both"/>
        <w:rPr>
          <w:rFonts w:eastAsia="MS Mincho"/>
          <w:sz w:val="24"/>
          <w:szCs w:val="24"/>
          <w:lang w:val="pt-BR" w:eastAsia="ja-JP"/>
        </w:rPr>
      </w:pPr>
    </w:p>
    <w:p w14:paraId="7910008E" w14:textId="77777777" w:rsidR="00F4632C" w:rsidRPr="0030093F" w:rsidRDefault="00F4632C" w:rsidP="00F4632C">
      <w:pPr>
        <w:autoSpaceDE/>
        <w:autoSpaceDN/>
        <w:spacing w:line="360" w:lineRule="auto"/>
        <w:jc w:val="both"/>
        <w:rPr>
          <w:rFonts w:eastAsia="MS Mincho"/>
          <w:sz w:val="24"/>
          <w:szCs w:val="24"/>
          <w:lang w:val="pt-BR" w:eastAsia="ja-JP"/>
        </w:rPr>
      </w:pPr>
    </w:p>
    <w:p w14:paraId="75F24EE7" w14:textId="70272FA5" w:rsidR="00F4632C" w:rsidRPr="0030093F" w:rsidRDefault="00F4632C" w:rsidP="00F4632C">
      <w:pPr>
        <w:autoSpaceDE/>
        <w:autoSpaceDN/>
        <w:spacing w:line="360" w:lineRule="auto"/>
        <w:ind w:left="2" w:right="-81" w:firstLine="2338"/>
        <w:jc w:val="both"/>
        <w:rPr>
          <w:rFonts w:eastAsia="MS Mincho"/>
          <w:sz w:val="24"/>
          <w:szCs w:val="24"/>
          <w:lang w:val="pt-BR" w:eastAsia="ja-JP"/>
        </w:rPr>
      </w:pPr>
      <w:r w:rsidRPr="0030093F">
        <w:rPr>
          <w:rFonts w:eastAsia="MS Mincho"/>
          <w:sz w:val="24"/>
          <w:szCs w:val="24"/>
          <w:lang w:val="pt-BR" w:eastAsia="ja-JP"/>
        </w:rPr>
        <w:t xml:space="preserve">São Paulo, em __ de __________ </w:t>
      </w:r>
      <w:proofErr w:type="spellStart"/>
      <w:r w:rsidRPr="0030093F">
        <w:rPr>
          <w:rFonts w:eastAsia="MS Mincho"/>
          <w:sz w:val="24"/>
          <w:szCs w:val="24"/>
          <w:lang w:val="pt-BR" w:eastAsia="ja-JP"/>
        </w:rPr>
        <w:t>de</w:t>
      </w:r>
      <w:proofErr w:type="spellEnd"/>
      <w:r w:rsidRPr="0030093F">
        <w:rPr>
          <w:rFonts w:eastAsia="MS Mincho"/>
          <w:sz w:val="24"/>
          <w:szCs w:val="24"/>
          <w:lang w:val="pt-BR" w:eastAsia="ja-JP"/>
        </w:rPr>
        <w:t xml:space="preserve"> </w:t>
      </w:r>
      <w:r w:rsidR="008972E4" w:rsidRPr="0030093F">
        <w:rPr>
          <w:rFonts w:eastAsia="MS Mincho"/>
          <w:sz w:val="24"/>
          <w:szCs w:val="24"/>
          <w:lang w:val="pt-BR" w:eastAsia="ja-JP"/>
        </w:rPr>
        <w:t>2022</w:t>
      </w:r>
      <w:r w:rsidRPr="0030093F">
        <w:rPr>
          <w:rFonts w:eastAsia="MS Mincho"/>
          <w:sz w:val="24"/>
          <w:szCs w:val="24"/>
          <w:lang w:val="pt-BR" w:eastAsia="ja-JP"/>
        </w:rPr>
        <w:t>.</w:t>
      </w:r>
    </w:p>
    <w:p w14:paraId="6BC9F5EB" w14:textId="77777777" w:rsidR="00F4632C" w:rsidRPr="0030093F" w:rsidRDefault="00F4632C" w:rsidP="00F4632C">
      <w:pPr>
        <w:autoSpaceDE/>
        <w:autoSpaceDN/>
        <w:spacing w:line="360" w:lineRule="auto"/>
        <w:jc w:val="both"/>
        <w:rPr>
          <w:rFonts w:eastAsia="MS Mincho"/>
          <w:sz w:val="24"/>
          <w:szCs w:val="24"/>
          <w:lang w:val="pt-BR" w:eastAsia="ja-JP"/>
        </w:rPr>
      </w:pPr>
    </w:p>
    <w:p w14:paraId="3DEC17E8" w14:textId="77777777" w:rsidR="00F4632C" w:rsidRPr="0030093F" w:rsidRDefault="00F4632C" w:rsidP="00F4632C">
      <w:pPr>
        <w:autoSpaceDE/>
        <w:autoSpaceDN/>
        <w:spacing w:line="360" w:lineRule="auto"/>
        <w:jc w:val="both"/>
        <w:rPr>
          <w:rFonts w:eastAsia="MS Mincho"/>
          <w:sz w:val="24"/>
          <w:szCs w:val="24"/>
          <w:lang w:val="pt-BR" w:eastAsia="ja-JP"/>
        </w:rPr>
      </w:pPr>
    </w:p>
    <w:p w14:paraId="255DE98A" w14:textId="77777777" w:rsidR="00F4632C" w:rsidRPr="0030093F" w:rsidRDefault="00F4632C" w:rsidP="00F4632C">
      <w:pPr>
        <w:autoSpaceDE/>
        <w:autoSpaceDN/>
        <w:spacing w:line="360" w:lineRule="auto"/>
        <w:ind w:left="2" w:right="-81" w:firstLine="2338"/>
        <w:jc w:val="both"/>
        <w:rPr>
          <w:rFonts w:eastAsia="MS Mincho"/>
          <w:sz w:val="24"/>
          <w:szCs w:val="24"/>
          <w:lang w:val="pt-BR" w:eastAsia="ja-JP"/>
        </w:rPr>
      </w:pPr>
      <w:r w:rsidRPr="0030093F">
        <w:rPr>
          <w:rFonts w:eastAsia="MS Mincho"/>
          <w:sz w:val="24"/>
          <w:szCs w:val="24"/>
          <w:lang w:val="pt-BR" w:eastAsia="ja-JP"/>
        </w:rPr>
        <w:t>_______________________________________</w:t>
      </w:r>
    </w:p>
    <w:p w14:paraId="1ED506D6" w14:textId="77777777" w:rsidR="00F4632C" w:rsidRPr="0030093F" w:rsidRDefault="00F4632C" w:rsidP="00F4632C">
      <w:pPr>
        <w:autoSpaceDE/>
        <w:autoSpaceDN/>
        <w:spacing w:line="360" w:lineRule="auto"/>
        <w:ind w:left="2" w:right="-81" w:firstLine="3238"/>
        <w:jc w:val="both"/>
        <w:rPr>
          <w:rFonts w:eastAsia="MS Mincho"/>
          <w:sz w:val="24"/>
          <w:szCs w:val="24"/>
          <w:lang w:val="pt-BR" w:eastAsia="ja-JP"/>
        </w:rPr>
      </w:pPr>
      <w:r w:rsidRPr="0030093F">
        <w:rPr>
          <w:rFonts w:eastAsia="MS Mincho"/>
          <w:sz w:val="24"/>
          <w:szCs w:val="24"/>
          <w:lang w:val="pt-BR" w:eastAsia="ja-JP"/>
        </w:rPr>
        <w:t>Assinatura do representante legal</w:t>
      </w:r>
    </w:p>
    <w:p w14:paraId="6D73FFF4" w14:textId="77777777" w:rsidR="00F4632C" w:rsidRPr="0030093F" w:rsidRDefault="00F4632C" w:rsidP="00F4632C">
      <w:pPr>
        <w:autoSpaceDE/>
        <w:autoSpaceDN/>
        <w:spacing w:line="360" w:lineRule="auto"/>
        <w:ind w:left="2" w:right="-81" w:hanging="2"/>
        <w:jc w:val="both"/>
        <w:rPr>
          <w:rFonts w:eastAsia="MS Mincho"/>
          <w:sz w:val="24"/>
          <w:szCs w:val="24"/>
          <w:lang w:val="pt-BR" w:eastAsia="ja-JP"/>
        </w:rPr>
      </w:pPr>
    </w:p>
    <w:p w14:paraId="162F2708" w14:textId="77777777" w:rsidR="00F4632C" w:rsidRPr="0030093F" w:rsidRDefault="00F4632C" w:rsidP="00F4632C">
      <w:pPr>
        <w:autoSpaceDE/>
        <w:autoSpaceDN/>
        <w:spacing w:line="360" w:lineRule="auto"/>
        <w:ind w:left="2" w:right="-81" w:hanging="2"/>
        <w:jc w:val="both"/>
        <w:rPr>
          <w:rFonts w:eastAsia="MS Mincho"/>
          <w:sz w:val="24"/>
          <w:szCs w:val="24"/>
          <w:lang w:val="pt-BR" w:eastAsia="ja-JP"/>
        </w:rPr>
      </w:pPr>
      <w:r w:rsidRPr="0030093F">
        <w:rPr>
          <w:rFonts w:eastAsia="MS Mincho"/>
          <w:sz w:val="24"/>
          <w:szCs w:val="24"/>
          <w:lang w:val="pt-BR" w:eastAsia="ja-JP"/>
        </w:rPr>
        <w:t>Nome do Representante:</w:t>
      </w:r>
    </w:p>
    <w:p w14:paraId="29F92D42" w14:textId="77777777" w:rsidR="00F4632C" w:rsidRPr="0030093F" w:rsidRDefault="00F4632C" w:rsidP="00F4632C">
      <w:pPr>
        <w:autoSpaceDE/>
        <w:autoSpaceDN/>
        <w:spacing w:line="360" w:lineRule="auto"/>
        <w:ind w:left="2" w:right="-81" w:hanging="2"/>
        <w:jc w:val="both"/>
        <w:rPr>
          <w:rFonts w:eastAsia="MS Mincho"/>
          <w:sz w:val="24"/>
          <w:szCs w:val="24"/>
          <w:lang w:val="pt-BR" w:eastAsia="ja-JP"/>
        </w:rPr>
      </w:pPr>
      <w:r w:rsidRPr="0030093F">
        <w:rPr>
          <w:rFonts w:eastAsia="MS Mincho"/>
          <w:sz w:val="24"/>
          <w:szCs w:val="24"/>
          <w:lang w:val="pt-BR" w:eastAsia="ja-JP"/>
        </w:rPr>
        <w:t>RG do Representante nº:</w:t>
      </w:r>
    </w:p>
    <w:p w14:paraId="5749FE2A" w14:textId="77777777" w:rsidR="00F4632C" w:rsidRPr="0030093F" w:rsidRDefault="00F4632C" w:rsidP="00F4632C">
      <w:pPr>
        <w:widowControl/>
        <w:autoSpaceDE/>
        <w:autoSpaceDN/>
        <w:rPr>
          <w:rFonts w:eastAsia="MS Mincho" w:cs="Times New Roman"/>
          <w:sz w:val="24"/>
          <w:szCs w:val="24"/>
          <w:lang w:val="pt-BR" w:eastAsia="pt-BR"/>
        </w:rPr>
      </w:pPr>
      <w:r w:rsidRPr="0030093F">
        <w:rPr>
          <w:rFonts w:eastAsia="MS Mincho"/>
          <w:sz w:val="24"/>
          <w:szCs w:val="24"/>
          <w:lang w:val="pt-BR" w:eastAsia="ja-JP"/>
        </w:rPr>
        <w:br w:type="page"/>
      </w:r>
    </w:p>
    <w:p w14:paraId="4CA86C25" w14:textId="77777777" w:rsidR="00F4632C" w:rsidRPr="0030093F" w:rsidRDefault="00F4632C" w:rsidP="00F4632C">
      <w:pPr>
        <w:keepLines/>
        <w:widowControl/>
        <w:autoSpaceDE/>
        <w:autoSpaceDN/>
        <w:jc w:val="center"/>
        <w:outlineLvl w:val="0"/>
        <w:rPr>
          <w:rFonts w:eastAsia="MS Mincho"/>
          <w:b/>
          <w:sz w:val="24"/>
          <w:szCs w:val="24"/>
          <w:lang w:val="x-none" w:eastAsia="ja-JP"/>
        </w:rPr>
      </w:pPr>
    </w:p>
    <w:p w14:paraId="7449ADF1" w14:textId="77777777" w:rsidR="00F4632C" w:rsidRPr="0030093F" w:rsidRDefault="00F4632C" w:rsidP="007C1113">
      <w:pPr>
        <w:keepLines/>
        <w:widowControl/>
        <w:autoSpaceDE/>
        <w:autoSpaceDN/>
        <w:jc w:val="center"/>
        <w:outlineLvl w:val="0"/>
        <w:rPr>
          <w:rFonts w:eastAsia="MS Mincho"/>
          <w:b/>
          <w:sz w:val="24"/>
          <w:szCs w:val="24"/>
          <w:lang w:val="x-none" w:eastAsia="ja-JP"/>
        </w:rPr>
      </w:pPr>
      <w:r w:rsidRPr="0030093F">
        <w:rPr>
          <w:rFonts w:eastAsia="MS Mincho"/>
          <w:b/>
          <w:sz w:val="24"/>
          <w:szCs w:val="24"/>
          <w:lang w:val="x-none" w:eastAsia="ja-JP"/>
        </w:rPr>
        <w:t>ANEXO VI</w:t>
      </w:r>
    </w:p>
    <w:p w14:paraId="49A2E2F9" w14:textId="77777777" w:rsidR="00F4632C" w:rsidRPr="0030093F" w:rsidRDefault="00F4632C" w:rsidP="00F4632C">
      <w:pPr>
        <w:widowControl/>
        <w:adjustRightInd w:val="0"/>
        <w:jc w:val="center"/>
        <w:rPr>
          <w:rFonts w:eastAsia="Times New Roman"/>
          <w:b/>
          <w:bCs/>
          <w:color w:val="000000"/>
          <w:sz w:val="24"/>
          <w:szCs w:val="24"/>
          <w:lang w:val="pt-BR" w:eastAsia="pt-BR"/>
        </w:rPr>
      </w:pPr>
      <w:r w:rsidRPr="0030093F">
        <w:rPr>
          <w:rFonts w:eastAsia="Times New Roman"/>
          <w:b/>
          <w:bCs/>
          <w:color w:val="000000"/>
          <w:sz w:val="24"/>
          <w:szCs w:val="24"/>
          <w:lang w:val="pt-BR" w:eastAsia="pt-BR"/>
        </w:rPr>
        <w:t>DECLARAÇÃO DE MICROEMPRESA OU EMPRESA DE PEQUENO PORTE</w:t>
      </w:r>
    </w:p>
    <w:p w14:paraId="08EA3E01" w14:textId="77777777" w:rsidR="00F4632C" w:rsidRPr="0030093F" w:rsidRDefault="00F4632C" w:rsidP="00F4632C">
      <w:pPr>
        <w:widowControl/>
        <w:adjustRightInd w:val="0"/>
        <w:rPr>
          <w:rFonts w:eastAsia="Times New Roman"/>
          <w:b/>
          <w:bCs/>
          <w:color w:val="000000"/>
          <w:sz w:val="24"/>
          <w:szCs w:val="24"/>
          <w:lang w:val="pt-BR" w:eastAsia="pt-BR"/>
        </w:rPr>
      </w:pPr>
    </w:p>
    <w:p w14:paraId="1D597426" w14:textId="77777777" w:rsidR="00F4632C" w:rsidRPr="0030093F" w:rsidRDefault="00F4632C" w:rsidP="00F4632C">
      <w:pPr>
        <w:widowControl/>
        <w:adjustRightInd w:val="0"/>
        <w:rPr>
          <w:rFonts w:eastAsia="Times New Roman"/>
          <w:b/>
          <w:bCs/>
          <w:color w:val="000000"/>
          <w:sz w:val="24"/>
          <w:szCs w:val="24"/>
          <w:lang w:val="pt-BR" w:eastAsia="pt-BR"/>
        </w:rPr>
      </w:pPr>
    </w:p>
    <w:p w14:paraId="0BC989BC" w14:textId="77777777" w:rsidR="00F4632C" w:rsidRPr="0030093F" w:rsidRDefault="00F4632C" w:rsidP="00F4632C">
      <w:pPr>
        <w:widowControl/>
        <w:adjustRightInd w:val="0"/>
        <w:rPr>
          <w:rFonts w:eastAsia="Times New Roman"/>
          <w:b/>
          <w:bCs/>
          <w:color w:val="000000"/>
          <w:sz w:val="24"/>
          <w:szCs w:val="24"/>
          <w:lang w:val="pt-BR" w:eastAsia="pt-BR"/>
        </w:rPr>
      </w:pPr>
    </w:p>
    <w:p w14:paraId="4DB5A00D" w14:textId="77777777" w:rsidR="00F4632C" w:rsidRPr="0030093F" w:rsidRDefault="00F4632C" w:rsidP="00F4632C">
      <w:pPr>
        <w:widowControl/>
        <w:adjustRightInd w:val="0"/>
        <w:rPr>
          <w:rFonts w:eastAsia="Times New Roman"/>
          <w:color w:val="000000"/>
          <w:sz w:val="24"/>
          <w:szCs w:val="24"/>
          <w:lang w:val="pt-BR" w:eastAsia="pt-BR"/>
        </w:rPr>
      </w:pPr>
    </w:p>
    <w:p w14:paraId="4BC9F9C0" w14:textId="000E917C" w:rsidR="00F4632C" w:rsidRPr="0030093F" w:rsidRDefault="00F4632C" w:rsidP="00F4632C">
      <w:pPr>
        <w:widowControl/>
        <w:adjustRightInd w:val="0"/>
        <w:spacing w:line="360" w:lineRule="auto"/>
        <w:jc w:val="both"/>
        <w:rPr>
          <w:rFonts w:eastAsia="Times New Roman"/>
          <w:color w:val="000000"/>
          <w:sz w:val="24"/>
          <w:szCs w:val="24"/>
          <w:lang w:val="pt-BR" w:eastAsia="pt-BR"/>
        </w:rPr>
      </w:pPr>
      <w:r w:rsidRPr="0030093F">
        <w:rPr>
          <w:rFonts w:eastAsia="Times New Roman"/>
          <w:b/>
          <w:bCs/>
          <w:color w:val="000000"/>
          <w:sz w:val="24"/>
          <w:szCs w:val="24"/>
          <w:lang w:val="pt-BR" w:eastAsia="pt-BR"/>
        </w:rPr>
        <w:t xml:space="preserve">                         DECLARO</w:t>
      </w:r>
      <w:r w:rsidRPr="0030093F">
        <w:rPr>
          <w:rFonts w:eastAsia="Times New Roman"/>
          <w:color w:val="000000"/>
          <w:sz w:val="24"/>
          <w:szCs w:val="24"/>
          <w:lang w:val="pt-BR" w:eastAsia="pt-BR"/>
        </w:rPr>
        <w:t xml:space="preserve">, sob as penas da lei, sem prejuízo das sanções e multas previstas no ato convocatório, que a empresa _________________________________________(denominação da pessoa jurídica), CNPJ nº ________________________é </w:t>
      </w:r>
      <w:r w:rsidRPr="0030093F">
        <w:rPr>
          <w:rFonts w:eastAsia="Times New Roman"/>
          <w:b/>
          <w:bCs/>
          <w:color w:val="000000"/>
          <w:sz w:val="24"/>
          <w:szCs w:val="24"/>
          <w:lang w:val="pt-BR" w:eastAsia="pt-BR"/>
        </w:rPr>
        <w:t xml:space="preserve">microempresa </w:t>
      </w:r>
      <w:r w:rsidRPr="0030093F">
        <w:rPr>
          <w:rFonts w:eastAsia="Times New Roman"/>
          <w:bCs/>
          <w:color w:val="000000"/>
          <w:sz w:val="24"/>
          <w:szCs w:val="24"/>
          <w:lang w:val="pt-BR" w:eastAsia="pt-BR"/>
        </w:rPr>
        <w:t>ou</w:t>
      </w:r>
      <w:r w:rsidRPr="0030093F">
        <w:rPr>
          <w:rFonts w:eastAsia="Times New Roman"/>
          <w:b/>
          <w:bCs/>
          <w:color w:val="000000"/>
          <w:sz w:val="24"/>
          <w:szCs w:val="24"/>
          <w:lang w:val="pt-BR" w:eastAsia="pt-BR"/>
        </w:rPr>
        <w:t xml:space="preserve"> empresa de pequeno porte</w:t>
      </w:r>
      <w:r w:rsidRPr="0030093F">
        <w:rPr>
          <w:rFonts w:eastAsia="Times New Roman"/>
          <w:color w:val="000000"/>
          <w:sz w:val="24"/>
          <w:szCs w:val="24"/>
          <w:lang w:val="pt-BR" w:eastAsia="pt-BR"/>
        </w:rPr>
        <w:t xml:space="preserve">, nos termos do enquadramento previsto nos incisos I e II e §§ 1º e 2º, bem como não possui qualquer dos impedimentos previstos nos §§ 4º e seguintes todos do artigo 3º da </w:t>
      </w:r>
      <w:r w:rsidRPr="0030093F">
        <w:rPr>
          <w:rFonts w:eastAsia="Times New Roman"/>
          <w:b/>
          <w:bCs/>
          <w:color w:val="000000"/>
          <w:sz w:val="24"/>
          <w:szCs w:val="24"/>
          <w:lang w:val="pt-BR" w:eastAsia="pt-BR"/>
        </w:rPr>
        <w:t>Lei Complementar nº 123</w:t>
      </w:r>
      <w:r w:rsidRPr="0030093F">
        <w:rPr>
          <w:rFonts w:eastAsia="Times New Roman"/>
          <w:bCs/>
          <w:color w:val="000000"/>
          <w:sz w:val="24"/>
          <w:szCs w:val="24"/>
          <w:lang w:val="pt-BR" w:eastAsia="pt-BR"/>
        </w:rPr>
        <w:t>,</w:t>
      </w:r>
      <w:r w:rsidRPr="0030093F">
        <w:rPr>
          <w:rFonts w:eastAsia="Times New Roman"/>
          <w:b/>
          <w:bCs/>
          <w:color w:val="000000"/>
          <w:sz w:val="24"/>
          <w:szCs w:val="24"/>
          <w:lang w:val="pt-BR" w:eastAsia="pt-BR"/>
        </w:rPr>
        <w:t xml:space="preserve"> de 14 de dezembro de 2006</w:t>
      </w:r>
      <w:r w:rsidRPr="0030093F">
        <w:rPr>
          <w:rFonts w:eastAsia="Times New Roman"/>
          <w:color w:val="000000"/>
          <w:sz w:val="24"/>
          <w:szCs w:val="24"/>
          <w:lang w:val="pt-BR" w:eastAsia="pt-BR"/>
        </w:rPr>
        <w:t xml:space="preserve">, e alterações, cujos termos declaro conhecer na íntegra, </w:t>
      </w:r>
      <w:r w:rsidRPr="0030093F">
        <w:rPr>
          <w:rFonts w:eastAsia="Times New Roman"/>
          <w:b/>
          <w:color w:val="000000"/>
          <w:sz w:val="24"/>
          <w:szCs w:val="24"/>
          <w:lang w:val="pt-BR" w:eastAsia="pt-BR"/>
        </w:rPr>
        <w:t>estando apta</w:t>
      </w:r>
      <w:r w:rsidRPr="0030093F">
        <w:rPr>
          <w:rFonts w:eastAsia="Times New Roman"/>
          <w:color w:val="000000"/>
          <w:sz w:val="24"/>
          <w:szCs w:val="24"/>
          <w:lang w:val="pt-BR" w:eastAsia="pt-BR"/>
        </w:rPr>
        <w:t xml:space="preserve">, portanto, a exercer o direito de comprovar a regularidade fiscal e trabalhista somente para efeito de assinatura de contrato, previsto nos artigos 42 e 43 da referida lei  complementar, no procedimento licitatório da </w:t>
      </w:r>
      <w:r w:rsidRPr="0030093F">
        <w:rPr>
          <w:rFonts w:eastAsia="MS Mincho"/>
          <w:color w:val="000000"/>
          <w:sz w:val="24"/>
          <w:szCs w:val="24"/>
          <w:lang w:val="pt-BR" w:eastAsia="pt-BR"/>
        </w:rPr>
        <w:t xml:space="preserve">Tomada de Preços </w:t>
      </w:r>
      <w:r w:rsidRPr="0030093F">
        <w:rPr>
          <w:rFonts w:eastAsia="Times New Roman"/>
          <w:color w:val="000000"/>
          <w:sz w:val="24"/>
          <w:szCs w:val="24"/>
          <w:lang w:val="pt-BR" w:eastAsia="pt-BR"/>
        </w:rPr>
        <w:t xml:space="preserve">nº </w:t>
      </w:r>
      <w:r w:rsidR="002D3AC9" w:rsidRPr="0030093F">
        <w:rPr>
          <w:rFonts w:eastAsia="Times New Roman"/>
          <w:color w:val="000000"/>
          <w:sz w:val="24"/>
          <w:szCs w:val="24"/>
          <w:lang w:val="pt-BR" w:eastAsia="pt-BR"/>
        </w:rPr>
        <w:t>02</w:t>
      </w:r>
      <w:r w:rsidR="008972E4" w:rsidRPr="0030093F">
        <w:rPr>
          <w:rFonts w:eastAsia="Times New Roman"/>
          <w:color w:val="000000"/>
          <w:sz w:val="24"/>
          <w:szCs w:val="24"/>
          <w:lang w:val="pt-BR" w:eastAsia="pt-BR"/>
        </w:rPr>
        <w:t>/22</w:t>
      </w:r>
      <w:r w:rsidRPr="0030093F">
        <w:rPr>
          <w:rFonts w:eastAsia="Times New Roman"/>
          <w:color w:val="000000"/>
          <w:sz w:val="24"/>
          <w:szCs w:val="24"/>
          <w:lang w:val="pt-BR" w:eastAsia="pt-BR"/>
        </w:rPr>
        <w:t>, realizado pelo Tribunal de Contas do Estado de São Paulo.</w:t>
      </w:r>
    </w:p>
    <w:p w14:paraId="1E7F0B3A"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0ADE66B2"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11167E1A"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26F07135"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7133B5D9"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67D43D7E" w14:textId="77777777" w:rsidR="00F4632C" w:rsidRPr="0030093F" w:rsidRDefault="00F4632C" w:rsidP="00F4632C">
      <w:pPr>
        <w:widowControl/>
        <w:adjustRightInd w:val="0"/>
        <w:ind w:right="-426"/>
        <w:jc w:val="both"/>
        <w:rPr>
          <w:rFonts w:eastAsia="Times New Roman"/>
          <w:color w:val="000000"/>
          <w:sz w:val="24"/>
          <w:szCs w:val="24"/>
          <w:lang w:val="pt-BR" w:eastAsia="pt-BR"/>
        </w:rPr>
      </w:pPr>
    </w:p>
    <w:p w14:paraId="5447E7C2" w14:textId="1C4A73AD" w:rsidR="00F4632C" w:rsidRPr="0030093F" w:rsidRDefault="00F4632C" w:rsidP="00F4632C">
      <w:pPr>
        <w:widowControl/>
        <w:adjustRightInd w:val="0"/>
        <w:jc w:val="center"/>
        <w:rPr>
          <w:rFonts w:eastAsia="Times New Roman"/>
          <w:color w:val="000000"/>
          <w:sz w:val="24"/>
          <w:szCs w:val="24"/>
          <w:lang w:val="pt-BR" w:eastAsia="pt-BR"/>
        </w:rPr>
      </w:pPr>
      <w:r w:rsidRPr="0030093F">
        <w:rPr>
          <w:rFonts w:eastAsia="Times New Roman"/>
          <w:color w:val="000000"/>
          <w:sz w:val="24"/>
          <w:szCs w:val="24"/>
          <w:lang w:val="pt-BR" w:eastAsia="pt-BR"/>
        </w:rPr>
        <w:t xml:space="preserve">São Paulo, em ____ de ________________ </w:t>
      </w:r>
      <w:proofErr w:type="spellStart"/>
      <w:r w:rsidRPr="0030093F">
        <w:rPr>
          <w:rFonts w:eastAsia="Times New Roman"/>
          <w:color w:val="000000"/>
          <w:sz w:val="24"/>
          <w:szCs w:val="24"/>
          <w:lang w:val="pt-BR" w:eastAsia="pt-BR"/>
        </w:rPr>
        <w:t>de</w:t>
      </w:r>
      <w:proofErr w:type="spellEnd"/>
      <w:r w:rsidRPr="0030093F">
        <w:rPr>
          <w:rFonts w:eastAsia="Times New Roman"/>
          <w:color w:val="000000"/>
          <w:sz w:val="24"/>
          <w:szCs w:val="24"/>
          <w:lang w:val="pt-BR" w:eastAsia="pt-BR"/>
        </w:rPr>
        <w:t xml:space="preserve"> </w:t>
      </w:r>
      <w:r w:rsidR="008972E4" w:rsidRPr="0030093F">
        <w:rPr>
          <w:rFonts w:eastAsia="Times New Roman"/>
          <w:color w:val="000000"/>
          <w:sz w:val="24"/>
          <w:szCs w:val="24"/>
          <w:lang w:val="pt-BR" w:eastAsia="pt-BR"/>
        </w:rPr>
        <w:t>2022</w:t>
      </w:r>
      <w:r w:rsidRPr="0030093F">
        <w:rPr>
          <w:rFonts w:eastAsia="Times New Roman"/>
          <w:color w:val="000000"/>
          <w:sz w:val="24"/>
          <w:szCs w:val="24"/>
          <w:lang w:val="pt-BR" w:eastAsia="pt-BR"/>
        </w:rPr>
        <w:t>.</w:t>
      </w:r>
    </w:p>
    <w:p w14:paraId="6592E746" w14:textId="77777777" w:rsidR="00F4632C" w:rsidRPr="0030093F" w:rsidRDefault="00F4632C" w:rsidP="00F4632C">
      <w:pPr>
        <w:widowControl/>
        <w:adjustRightInd w:val="0"/>
        <w:jc w:val="center"/>
        <w:rPr>
          <w:rFonts w:eastAsia="Times New Roman"/>
          <w:color w:val="000000"/>
          <w:sz w:val="24"/>
          <w:szCs w:val="24"/>
          <w:lang w:val="pt-BR" w:eastAsia="pt-BR"/>
        </w:rPr>
      </w:pPr>
    </w:p>
    <w:p w14:paraId="4FBF548D" w14:textId="77777777" w:rsidR="00F4632C" w:rsidRPr="0030093F" w:rsidRDefault="00F4632C" w:rsidP="00F4632C">
      <w:pPr>
        <w:widowControl/>
        <w:adjustRightInd w:val="0"/>
        <w:jc w:val="center"/>
        <w:rPr>
          <w:rFonts w:eastAsia="Times New Roman"/>
          <w:color w:val="000000"/>
          <w:sz w:val="24"/>
          <w:szCs w:val="24"/>
          <w:lang w:val="pt-BR" w:eastAsia="pt-BR"/>
        </w:rPr>
      </w:pPr>
    </w:p>
    <w:p w14:paraId="7A1B832E" w14:textId="77777777" w:rsidR="00F4632C" w:rsidRPr="0030093F" w:rsidRDefault="00F4632C" w:rsidP="00F4632C">
      <w:pPr>
        <w:widowControl/>
        <w:adjustRightInd w:val="0"/>
        <w:jc w:val="center"/>
        <w:rPr>
          <w:rFonts w:eastAsia="Times New Roman"/>
          <w:color w:val="000000"/>
          <w:sz w:val="24"/>
          <w:szCs w:val="24"/>
          <w:lang w:val="pt-BR" w:eastAsia="pt-BR"/>
        </w:rPr>
      </w:pPr>
    </w:p>
    <w:p w14:paraId="0C847360" w14:textId="77777777" w:rsidR="00F4632C" w:rsidRPr="0030093F" w:rsidRDefault="00F4632C" w:rsidP="00F4632C">
      <w:pPr>
        <w:widowControl/>
        <w:adjustRightInd w:val="0"/>
        <w:jc w:val="center"/>
        <w:rPr>
          <w:rFonts w:eastAsia="Times New Roman"/>
          <w:color w:val="000000"/>
          <w:sz w:val="24"/>
          <w:szCs w:val="24"/>
          <w:lang w:val="pt-BR" w:eastAsia="pt-BR"/>
        </w:rPr>
      </w:pPr>
    </w:p>
    <w:p w14:paraId="504AE07F" w14:textId="77777777" w:rsidR="00F4632C" w:rsidRPr="0030093F" w:rsidRDefault="00F4632C" w:rsidP="00F4632C">
      <w:pPr>
        <w:widowControl/>
        <w:adjustRightInd w:val="0"/>
        <w:jc w:val="center"/>
        <w:rPr>
          <w:rFonts w:eastAsia="Times New Roman"/>
          <w:color w:val="000000"/>
          <w:sz w:val="24"/>
          <w:szCs w:val="24"/>
          <w:lang w:val="pt-BR" w:eastAsia="pt-BR"/>
        </w:rPr>
      </w:pPr>
      <w:r w:rsidRPr="0030093F">
        <w:rPr>
          <w:rFonts w:eastAsia="Times New Roman"/>
          <w:color w:val="000000"/>
          <w:sz w:val="24"/>
          <w:szCs w:val="24"/>
          <w:lang w:val="pt-BR" w:eastAsia="pt-BR"/>
        </w:rPr>
        <w:t>_______________________________________</w:t>
      </w:r>
    </w:p>
    <w:p w14:paraId="639351EF" w14:textId="77777777" w:rsidR="00F4632C" w:rsidRPr="0030093F" w:rsidRDefault="00F4632C" w:rsidP="00F4632C">
      <w:pPr>
        <w:widowControl/>
        <w:adjustRightInd w:val="0"/>
        <w:jc w:val="center"/>
        <w:rPr>
          <w:rFonts w:eastAsia="Times New Roman"/>
          <w:color w:val="000000"/>
          <w:sz w:val="24"/>
          <w:szCs w:val="24"/>
          <w:lang w:val="pt-BR" w:eastAsia="pt-BR"/>
        </w:rPr>
      </w:pPr>
      <w:r w:rsidRPr="0030093F">
        <w:rPr>
          <w:rFonts w:eastAsia="Times New Roman"/>
          <w:color w:val="000000"/>
          <w:sz w:val="24"/>
          <w:szCs w:val="24"/>
          <w:lang w:val="pt-BR" w:eastAsia="pt-BR"/>
        </w:rPr>
        <w:t>Assinatura do representante legal</w:t>
      </w:r>
    </w:p>
    <w:p w14:paraId="25BB29F3" w14:textId="77777777" w:rsidR="00F4632C" w:rsidRPr="0030093F" w:rsidRDefault="00F4632C" w:rsidP="00F4632C">
      <w:pPr>
        <w:widowControl/>
        <w:adjustRightInd w:val="0"/>
        <w:rPr>
          <w:rFonts w:eastAsia="Times New Roman"/>
          <w:color w:val="000000"/>
          <w:sz w:val="24"/>
          <w:szCs w:val="24"/>
          <w:lang w:val="pt-BR" w:eastAsia="pt-BR"/>
        </w:rPr>
      </w:pPr>
    </w:p>
    <w:p w14:paraId="184506E0" w14:textId="77777777" w:rsidR="00F4632C" w:rsidRPr="0030093F" w:rsidRDefault="00F4632C" w:rsidP="00F4632C">
      <w:pPr>
        <w:widowControl/>
        <w:adjustRightInd w:val="0"/>
        <w:rPr>
          <w:rFonts w:eastAsia="Times New Roman"/>
          <w:color w:val="000000"/>
          <w:sz w:val="24"/>
          <w:szCs w:val="24"/>
          <w:lang w:val="pt-BR" w:eastAsia="pt-BR"/>
        </w:rPr>
      </w:pPr>
      <w:r w:rsidRPr="0030093F">
        <w:rPr>
          <w:rFonts w:eastAsia="Times New Roman"/>
          <w:color w:val="000000"/>
          <w:sz w:val="24"/>
          <w:szCs w:val="24"/>
          <w:lang w:val="pt-BR" w:eastAsia="pt-BR"/>
        </w:rPr>
        <w:t xml:space="preserve">Nome do representante:_____________________________________ </w:t>
      </w:r>
    </w:p>
    <w:p w14:paraId="2B2590AC" w14:textId="77777777" w:rsidR="00F4632C" w:rsidRPr="0030093F" w:rsidRDefault="00F4632C" w:rsidP="00F4632C">
      <w:pPr>
        <w:widowControl/>
        <w:autoSpaceDE/>
        <w:autoSpaceDN/>
        <w:rPr>
          <w:rFonts w:eastAsia="MS Mincho"/>
          <w:sz w:val="24"/>
          <w:szCs w:val="24"/>
          <w:lang w:val="pt-BR" w:eastAsia="ja-JP"/>
        </w:rPr>
      </w:pPr>
    </w:p>
    <w:p w14:paraId="5B2BF365" w14:textId="77777777" w:rsidR="00F4632C" w:rsidRPr="0030093F" w:rsidRDefault="00F4632C" w:rsidP="00F4632C">
      <w:pPr>
        <w:widowControl/>
        <w:autoSpaceDE/>
        <w:autoSpaceDN/>
        <w:rPr>
          <w:rFonts w:eastAsia="MS Mincho"/>
          <w:sz w:val="24"/>
          <w:szCs w:val="24"/>
          <w:lang w:val="pt-BR" w:eastAsia="ja-JP"/>
        </w:rPr>
      </w:pPr>
      <w:r w:rsidRPr="0030093F">
        <w:rPr>
          <w:rFonts w:eastAsia="MS Mincho"/>
          <w:sz w:val="24"/>
          <w:szCs w:val="24"/>
          <w:lang w:val="pt-BR" w:eastAsia="ja-JP"/>
        </w:rPr>
        <w:t xml:space="preserve">RG do representante:_______________________________________ </w:t>
      </w:r>
    </w:p>
    <w:p w14:paraId="40254C86" w14:textId="77777777" w:rsidR="00F4632C" w:rsidRPr="0030093F" w:rsidRDefault="00F4632C" w:rsidP="00F4632C">
      <w:pPr>
        <w:widowControl/>
        <w:autoSpaceDE/>
        <w:autoSpaceDN/>
        <w:jc w:val="center"/>
        <w:rPr>
          <w:rFonts w:eastAsia="MS Mincho"/>
          <w:b/>
          <w:sz w:val="24"/>
          <w:szCs w:val="24"/>
          <w:lang w:val="pt-BR" w:eastAsia="ja-JP"/>
        </w:rPr>
      </w:pPr>
      <w:r w:rsidRPr="0030093F">
        <w:rPr>
          <w:rFonts w:eastAsia="MS Mincho"/>
          <w:sz w:val="24"/>
          <w:szCs w:val="24"/>
          <w:lang w:val="pt-BR" w:eastAsia="ja-JP"/>
        </w:rPr>
        <w:br w:type="page"/>
      </w:r>
    </w:p>
    <w:p w14:paraId="71F57A8E" w14:textId="77777777" w:rsidR="00F4632C" w:rsidRPr="0030093F" w:rsidRDefault="00F4632C" w:rsidP="00F4632C">
      <w:pPr>
        <w:autoSpaceDE/>
        <w:autoSpaceDN/>
        <w:ind w:left="142"/>
        <w:jc w:val="center"/>
        <w:rPr>
          <w:rFonts w:eastAsia="MS Mincho"/>
          <w:b/>
          <w:sz w:val="24"/>
          <w:szCs w:val="24"/>
          <w:lang w:val="pt-BR" w:eastAsia="ja-JP"/>
        </w:rPr>
      </w:pPr>
      <w:r w:rsidRPr="0030093F">
        <w:rPr>
          <w:rFonts w:eastAsia="MS Mincho"/>
          <w:b/>
          <w:sz w:val="24"/>
          <w:szCs w:val="24"/>
          <w:lang w:val="pt-BR" w:eastAsia="ja-JP"/>
        </w:rPr>
        <w:t xml:space="preserve">ANEXO </w:t>
      </w:r>
      <w:bookmarkStart w:id="1" w:name="_Hlk105146663"/>
      <w:r w:rsidRPr="0030093F">
        <w:rPr>
          <w:rFonts w:eastAsia="MS Mincho"/>
          <w:b/>
          <w:sz w:val="24"/>
          <w:szCs w:val="24"/>
          <w:lang w:val="pt-BR" w:eastAsia="ja-JP"/>
        </w:rPr>
        <w:t>VII</w:t>
      </w:r>
      <w:bookmarkEnd w:id="1"/>
    </w:p>
    <w:p w14:paraId="716B9D88" w14:textId="77777777" w:rsidR="00F4632C" w:rsidRPr="0030093F" w:rsidRDefault="00F4632C" w:rsidP="00F4632C">
      <w:pPr>
        <w:autoSpaceDE/>
        <w:autoSpaceDN/>
        <w:ind w:left="142"/>
        <w:jc w:val="center"/>
        <w:rPr>
          <w:rFonts w:eastAsia="MS Mincho"/>
          <w:b/>
          <w:sz w:val="24"/>
          <w:szCs w:val="24"/>
          <w:lang w:val="pt-BR" w:eastAsia="ja-JP"/>
        </w:rPr>
      </w:pPr>
      <w:r w:rsidRPr="0030093F">
        <w:rPr>
          <w:rFonts w:eastAsia="MS Mincho"/>
          <w:b/>
          <w:sz w:val="24"/>
          <w:szCs w:val="24"/>
          <w:lang w:val="pt-BR" w:eastAsia="ja-JP"/>
        </w:rPr>
        <w:t>MODELO ARQUIVO DECLARAÇÕES</w:t>
      </w:r>
    </w:p>
    <w:p w14:paraId="488765AA" w14:textId="77777777" w:rsidR="00F4632C" w:rsidRPr="0030093F" w:rsidRDefault="00F4632C" w:rsidP="00F4632C">
      <w:pPr>
        <w:autoSpaceDE/>
        <w:autoSpaceDN/>
        <w:ind w:left="142"/>
        <w:jc w:val="center"/>
        <w:rPr>
          <w:rFonts w:eastAsia="MS Mincho"/>
          <w:b/>
          <w:sz w:val="24"/>
          <w:szCs w:val="24"/>
          <w:lang w:val="pt-BR" w:eastAsia="ja-JP"/>
        </w:rPr>
      </w:pPr>
      <w:r w:rsidRPr="0030093F">
        <w:rPr>
          <w:rFonts w:eastAsia="MS Mincho"/>
          <w:b/>
          <w:sz w:val="24"/>
          <w:szCs w:val="24"/>
          <w:lang w:val="pt-BR" w:eastAsia="ja-JP"/>
        </w:rPr>
        <w:t>(FASE HABILITAÇÃO)</w:t>
      </w:r>
    </w:p>
    <w:p w14:paraId="0D53FCF5" w14:textId="77777777" w:rsidR="00F4632C" w:rsidRPr="0030093F" w:rsidRDefault="00F4632C" w:rsidP="00F4632C">
      <w:pPr>
        <w:autoSpaceDE/>
        <w:autoSpaceDN/>
        <w:ind w:left="142"/>
        <w:jc w:val="center"/>
        <w:rPr>
          <w:rFonts w:eastAsia="MS Mincho"/>
          <w:b/>
          <w:sz w:val="24"/>
          <w:szCs w:val="24"/>
          <w:lang w:val="pt-BR" w:eastAsia="ja-JP"/>
        </w:rPr>
      </w:pPr>
    </w:p>
    <w:p w14:paraId="6A1C0071" w14:textId="77777777" w:rsidR="00F4632C" w:rsidRPr="0030093F" w:rsidRDefault="00F4632C" w:rsidP="00F4632C">
      <w:pPr>
        <w:autoSpaceDE/>
        <w:autoSpaceDN/>
        <w:jc w:val="both"/>
        <w:rPr>
          <w:rFonts w:eastAsia="MS Mincho"/>
          <w:sz w:val="24"/>
          <w:szCs w:val="24"/>
          <w:lang w:val="pt-BR" w:eastAsia="pt-BR"/>
        </w:rPr>
      </w:pPr>
    </w:p>
    <w:p w14:paraId="4F49ED28" w14:textId="52F0792A" w:rsidR="00F4632C" w:rsidRPr="0030093F" w:rsidRDefault="00F4632C" w:rsidP="00F4632C">
      <w:pPr>
        <w:widowControl/>
        <w:autoSpaceDE/>
        <w:autoSpaceDN/>
        <w:jc w:val="both"/>
        <w:rPr>
          <w:rFonts w:eastAsia="MS Mincho"/>
          <w:color w:val="000000"/>
          <w:sz w:val="24"/>
          <w:szCs w:val="24"/>
          <w:lang w:val="pt-BR" w:eastAsia="ja-JP"/>
        </w:rPr>
      </w:pPr>
      <w:r w:rsidRPr="0030093F">
        <w:rPr>
          <w:rFonts w:eastAsia="MS Mincho"/>
          <w:color w:val="000000"/>
          <w:sz w:val="24"/>
          <w:szCs w:val="24"/>
          <w:lang w:val="pt-BR" w:eastAsia="ja-JP"/>
        </w:rPr>
        <w:t xml:space="preserve">Eu ___________________ (nome completo), representante legal da empresa __________________________ (denominação da pessoa jurídica), participante da </w:t>
      </w:r>
      <w:r w:rsidRPr="0030093F">
        <w:rPr>
          <w:rFonts w:eastAsia="MS Mincho"/>
          <w:sz w:val="24"/>
          <w:szCs w:val="24"/>
          <w:lang w:val="pt-BR" w:eastAsia="ja-JP"/>
        </w:rPr>
        <w:t xml:space="preserve">Tomada de Preços </w:t>
      </w:r>
      <w:r w:rsidRPr="0030093F">
        <w:rPr>
          <w:rFonts w:eastAsia="MS Mincho"/>
          <w:color w:val="000000"/>
          <w:sz w:val="24"/>
          <w:szCs w:val="24"/>
          <w:lang w:val="pt-BR" w:eastAsia="ja-JP"/>
        </w:rPr>
        <w:t xml:space="preserve">nº </w:t>
      </w:r>
      <w:r w:rsidR="00346BB6" w:rsidRPr="0030093F">
        <w:rPr>
          <w:rFonts w:eastAsia="MS Mincho"/>
          <w:color w:val="000000"/>
          <w:sz w:val="24"/>
          <w:szCs w:val="24"/>
          <w:lang w:val="pt-BR" w:eastAsia="ja-JP"/>
        </w:rPr>
        <w:t>02</w:t>
      </w:r>
      <w:r w:rsidR="008972E4" w:rsidRPr="0030093F">
        <w:rPr>
          <w:rFonts w:eastAsia="MS Mincho"/>
          <w:color w:val="000000"/>
          <w:sz w:val="24"/>
          <w:szCs w:val="24"/>
          <w:lang w:val="pt-BR" w:eastAsia="ja-JP"/>
        </w:rPr>
        <w:t>/22</w:t>
      </w:r>
      <w:r w:rsidRPr="0030093F">
        <w:rPr>
          <w:rFonts w:eastAsia="MS Mincho"/>
          <w:color w:val="000000"/>
          <w:sz w:val="24"/>
          <w:szCs w:val="24"/>
          <w:lang w:val="pt-BR" w:eastAsia="ja-JP"/>
        </w:rPr>
        <w:t xml:space="preserve">, do Tribunal de Contas do Estado de São Paulo, </w:t>
      </w:r>
      <w:r w:rsidRPr="0030093F">
        <w:rPr>
          <w:rFonts w:eastAsia="MS Mincho"/>
          <w:b/>
          <w:color w:val="000000"/>
          <w:sz w:val="24"/>
          <w:szCs w:val="24"/>
          <w:lang w:val="pt-BR" w:eastAsia="ja-JP"/>
        </w:rPr>
        <w:t>DECLARO</w:t>
      </w:r>
      <w:r w:rsidRPr="0030093F">
        <w:rPr>
          <w:rFonts w:eastAsia="MS Mincho"/>
          <w:color w:val="000000"/>
          <w:sz w:val="24"/>
          <w:szCs w:val="24"/>
          <w:lang w:val="pt-BR" w:eastAsia="ja-JP"/>
        </w:rPr>
        <w:t xml:space="preserve"> sob as penas da lei:</w:t>
      </w:r>
    </w:p>
    <w:p w14:paraId="634FCEF8" w14:textId="77777777" w:rsidR="00F4632C" w:rsidRPr="0030093F" w:rsidRDefault="00F4632C" w:rsidP="00F4632C">
      <w:pPr>
        <w:keepLines/>
        <w:widowControl/>
        <w:autoSpaceDE/>
        <w:autoSpaceDN/>
        <w:jc w:val="both"/>
        <w:rPr>
          <w:rFonts w:eastAsia="MS Mincho"/>
          <w:b/>
          <w:bCs/>
          <w:color w:val="000000"/>
          <w:sz w:val="24"/>
          <w:szCs w:val="24"/>
          <w:lang w:val="pt-BR" w:eastAsia="ja-JP"/>
        </w:rPr>
      </w:pPr>
    </w:p>
    <w:p w14:paraId="07C3EA32" w14:textId="77777777" w:rsidR="00F4632C" w:rsidRPr="0030093F" w:rsidRDefault="00F4632C" w:rsidP="00F4632C">
      <w:pPr>
        <w:keepLines/>
        <w:widowControl/>
        <w:autoSpaceDE/>
        <w:autoSpaceDN/>
        <w:jc w:val="both"/>
        <w:rPr>
          <w:rFonts w:eastAsia="MS Mincho"/>
          <w:bCs/>
          <w:color w:val="000000"/>
          <w:sz w:val="24"/>
          <w:szCs w:val="24"/>
          <w:lang w:val="pt-BR" w:eastAsia="ja-JP"/>
        </w:rPr>
      </w:pPr>
      <w:r w:rsidRPr="0030093F">
        <w:rPr>
          <w:rFonts w:eastAsia="MS Mincho"/>
          <w:b/>
          <w:bCs/>
          <w:color w:val="000000"/>
          <w:sz w:val="24"/>
          <w:szCs w:val="24"/>
          <w:lang w:val="pt-BR" w:eastAsia="ja-JP"/>
        </w:rPr>
        <w:t>a)</w:t>
      </w:r>
      <w:r w:rsidRPr="0030093F">
        <w:rPr>
          <w:rFonts w:eastAsia="MS Mincho"/>
          <w:bCs/>
          <w:color w:val="000000"/>
          <w:sz w:val="24"/>
          <w:szCs w:val="24"/>
          <w:lang w:val="pt-BR" w:eastAsia="ja-JP"/>
        </w:rPr>
        <w:t xml:space="preserve"> Nos termos do </w:t>
      </w:r>
      <w:r w:rsidRPr="0030093F">
        <w:rPr>
          <w:rFonts w:eastAsia="MS Mincho"/>
          <w:b/>
          <w:bCs/>
          <w:color w:val="000000"/>
          <w:sz w:val="24"/>
          <w:szCs w:val="24"/>
          <w:lang w:val="pt-BR" w:eastAsia="ja-JP"/>
        </w:rPr>
        <w:t>inciso V do artigo 27 da Lei Federal nº 8.666, de 21 de junho de 1993</w:t>
      </w:r>
      <w:r w:rsidRPr="0030093F">
        <w:rPr>
          <w:rFonts w:eastAsia="MS Mincho"/>
          <w:bCs/>
          <w:color w:val="000000"/>
          <w:sz w:val="24"/>
          <w:szCs w:val="24"/>
          <w:lang w:val="pt-BR" w:eastAsia="ja-JP"/>
        </w:rPr>
        <w:t xml:space="preserve"> e alterações, que a empresa encontra-se em </w:t>
      </w:r>
      <w:r w:rsidRPr="0030093F">
        <w:rPr>
          <w:rFonts w:eastAsia="MS Mincho"/>
          <w:b/>
          <w:bCs/>
          <w:color w:val="000000"/>
          <w:sz w:val="24"/>
          <w:szCs w:val="24"/>
          <w:lang w:val="pt-BR" w:eastAsia="ja-JP"/>
        </w:rPr>
        <w:t>situação regular perante o Ministério do Trabalho</w:t>
      </w:r>
      <w:r w:rsidRPr="0030093F">
        <w:rPr>
          <w:rFonts w:eastAsia="MS Mincho"/>
          <w:bCs/>
          <w:color w:val="000000"/>
          <w:sz w:val="24"/>
          <w:szCs w:val="24"/>
          <w:lang w:val="pt-BR" w:eastAsia="ja-JP"/>
        </w:rPr>
        <w:t xml:space="preserve">, no que se refere à observância do disposto no </w:t>
      </w:r>
      <w:r w:rsidRPr="0030093F">
        <w:rPr>
          <w:rFonts w:eastAsia="MS Mincho"/>
          <w:b/>
          <w:bCs/>
          <w:color w:val="000000"/>
          <w:sz w:val="24"/>
          <w:szCs w:val="24"/>
          <w:lang w:val="pt-BR" w:eastAsia="ja-JP"/>
        </w:rPr>
        <w:t>inciso XXXIII do artigo 7º da Constituição Federal</w:t>
      </w:r>
      <w:r w:rsidRPr="0030093F">
        <w:rPr>
          <w:rFonts w:eastAsia="MS Mincho"/>
          <w:bCs/>
          <w:color w:val="000000"/>
          <w:sz w:val="24"/>
          <w:szCs w:val="24"/>
          <w:lang w:val="pt-BR" w:eastAsia="ja-JP"/>
        </w:rPr>
        <w:t xml:space="preserve">; </w:t>
      </w:r>
    </w:p>
    <w:p w14:paraId="01FC3B70" w14:textId="77777777" w:rsidR="00F4632C" w:rsidRPr="0030093F" w:rsidRDefault="00F4632C" w:rsidP="00F4632C">
      <w:pPr>
        <w:widowControl/>
        <w:adjustRightInd w:val="0"/>
        <w:jc w:val="both"/>
        <w:rPr>
          <w:rFonts w:eastAsia="MS Mincho"/>
          <w:b/>
          <w:sz w:val="24"/>
          <w:szCs w:val="24"/>
          <w:lang w:val="pt-BR" w:eastAsia="ja-JP"/>
        </w:rPr>
      </w:pPr>
    </w:p>
    <w:p w14:paraId="4480DECD" w14:textId="77777777" w:rsidR="00F4632C" w:rsidRPr="0030093F" w:rsidRDefault="00F4632C" w:rsidP="00F4632C">
      <w:pPr>
        <w:widowControl/>
        <w:adjustRightInd w:val="0"/>
        <w:jc w:val="both"/>
        <w:rPr>
          <w:rFonts w:eastAsia="MS Mincho"/>
          <w:sz w:val="24"/>
          <w:szCs w:val="24"/>
          <w:lang w:val="pt-BR" w:eastAsia="ja-JP"/>
        </w:rPr>
      </w:pPr>
      <w:r w:rsidRPr="0030093F">
        <w:rPr>
          <w:rFonts w:eastAsia="MS Mincho"/>
          <w:b/>
          <w:sz w:val="24"/>
          <w:szCs w:val="24"/>
          <w:lang w:val="pt-BR" w:eastAsia="ja-JP"/>
        </w:rPr>
        <w:t xml:space="preserve">b) </w:t>
      </w:r>
      <w:r w:rsidRPr="0030093F">
        <w:rPr>
          <w:rFonts w:eastAsia="MS Mincho"/>
          <w:sz w:val="24"/>
          <w:szCs w:val="24"/>
          <w:lang w:val="pt-BR" w:eastAsia="ja-JP"/>
        </w:rPr>
        <w:t xml:space="preserve">Que a empresa atende às </w:t>
      </w:r>
      <w:r w:rsidRPr="0030093F">
        <w:rPr>
          <w:rFonts w:eastAsia="MS Mincho"/>
          <w:b/>
          <w:sz w:val="24"/>
          <w:szCs w:val="24"/>
          <w:lang w:val="pt-BR" w:eastAsia="ja-JP"/>
        </w:rPr>
        <w:t>normas relativas à saúde e segurança no Trabalho</w:t>
      </w:r>
      <w:r w:rsidRPr="0030093F">
        <w:rPr>
          <w:rFonts w:eastAsia="MS Mincho"/>
          <w:sz w:val="24"/>
          <w:szCs w:val="24"/>
          <w:lang w:val="pt-BR" w:eastAsia="ja-JP"/>
        </w:rPr>
        <w:t>, para os fins estabelecidos pelo parágrafo único do artigo 117 da Constituição do Estado de São Paulo;</w:t>
      </w:r>
    </w:p>
    <w:p w14:paraId="1EF03146" w14:textId="77777777" w:rsidR="00F4632C" w:rsidRPr="0030093F" w:rsidRDefault="00F4632C" w:rsidP="00F4632C">
      <w:pPr>
        <w:tabs>
          <w:tab w:val="left" w:pos="993"/>
        </w:tabs>
        <w:autoSpaceDE/>
        <w:autoSpaceDN/>
        <w:jc w:val="both"/>
        <w:rPr>
          <w:rFonts w:eastAsia="MS Mincho"/>
          <w:b/>
          <w:sz w:val="24"/>
          <w:szCs w:val="24"/>
          <w:lang w:val="pt-BR" w:eastAsia="ja-JP"/>
        </w:rPr>
      </w:pPr>
    </w:p>
    <w:p w14:paraId="7F9F09E4" w14:textId="77777777" w:rsidR="00F4632C" w:rsidRPr="0030093F" w:rsidRDefault="00F4632C" w:rsidP="00F4632C">
      <w:pPr>
        <w:tabs>
          <w:tab w:val="left" w:pos="993"/>
        </w:tabs>
        <w:autoSpaceDE/>
        <w:autoSpaceDN/>
        <w:jc w:val="both"/>
        <w:rPr>
          <w:rFonts w:eastAsia="MS Mincho"/>
          <w:sz w:val="24"/>
          <w:szCs w:val="24"/>
          <w:lang w:val="pt-BR" w:eastAsia="ja-JP"/>
        </w:rPr>
      </w:pPr>
      <w:r w:rsidRPr="0030093F">
        <w:rPr>
          <w:rFonts w:eastAsia="MS Mincho"/>
          <w:b/>
          <w:sz w:val="24"/>
          <w:szCs w:val="24"/>
          <w:lang w:val="pt-BR" w:eastAsia="ja-JP"/>
        </w:rPr>
        <w:t>c)</w:t>
      </w:r>
      <w:r w:rsidRPr="0030093F">
        <w:rPr>
          <w:rFonts w:eastAsia="MS Mincho"/>
          <w:sz w:val="24"/>
          <w:szCs w:val="24"/>
          <w:lang w:val="pt-BR" w:eastAsia="ja-JP"/>
        </w:rPr>
        <w:t xml:space="preserve"> Estar ciente de que registro(s) no </w:t>
      </w:r>
      <w:r w:rsidRPr="0030093F">
        <w:rPr>
          <w:rFonts w:eastAsia="MS Mincho"/>
          <w:b/>
          <w:sz w:val="24"/>
          <w:szCs w:val="24"/>
          <w:lang w:val="pt-BR" w:eastAsia="ja-JP"/>
        </w:rPr>
        <w:t>CADIN ESTADUAL</w:t>
      </w:r>
      <w:r w:rsidRPr="0030093F">
        <w:rPr>
          <w:rFonts w:eastAsia="MS Mincho"/>
          <w:sz w:val="24"/>
          <w:szCs w:val="24"/>
          <w:lang w:val="pt-BR" w:eastAsia="ja-JP"/>
        </w:rPr>
        <w:t xml:space="preserve"> (Lei Estadual nº 12.799/08), </w:t>
      </w:r>
      <w:r w:rsidRPr="0030093F">
        <w:rPr>
          <w:rFonts w:eastAsia="MS Mincho"/>
          <w:b/>
          <w:sz w:val="24"/>
          <w:szCs w:val="24"/>
          <w:lang w:val="pt-BR" w:eastAsia="ja-JP"/>
        </w:rPr>
        <w:t>impede(m) a contratação</w:t>
      </w:r>
      <w:r w:rsidRPr="0030093F">
        <w:rPr>
          <w:rFonts w:eastAsia="MS Mincho"/>
          <w:sz w:val="24"/>
          <w:szCs w:val="24"/>
          <w:lang w:val="pt-BR" w:eastAsia="ja-JP"/>
        </w:rPr>
        <w:t xml:space="preserve"> com este Tribunal de Contas; </w:t>
      </w:r>
    </w:p>
    <w:p w14:paraId="134B6A44" w14:textId="77777777" w:rsidR="00F4632C" w:rsidRPr="0030093F" w:rsidRDefault="00F4632C" w:rsidP="00F4632C">
      <w:pPr>
        <w:tabs>
          <w:tab w:val="left" w:pos="993"/>
        </w:tabs>
        <w:autoSpaceDE/>
        <w:autoSpaceDN/>
        <w:jc w:val="both"/>
        <w:rPr>
          <w:rFonts w:eastAsia="MS Mincho"/>
          <w:b/>
          <w:sz w:val="24"/>
          <w:szCs w:val="24"/>
          <w:lang w:val="pt-BR" w:eastAsia="ja-JP"/>
        </w:rPr>
      </w:pPr>
    </w:p>
    <w:p w14:paraId="4F385EAF" w14:textId="77777777" w:rsidR="00F4632C" w:rsidRPr="0030093F" w:rsidRDefault="00F4632C" w:rsidP="00F4632C">
      <w:pPr>
        <w:tabs>
          <w:tab w:val="left" w:pos="993"/>
        </w:tabs>
        <w:autoSpaceDE/>
        <w:autoSpaceDN/>
        <w:jc w:val="both"/>
        <w:rPr>
          <w:rFonts w:eastAsia="MS Mincho"/>
          <w:sz w:val="24"/>
          <w:szCs w:val="24"/>
          <w:lang w:val="pt-BR" w:eastAsia="ja-JP"/>
        </w:rPr>
      </w:pPr>
      <w:r w:rsidRPr="0030093F">
        <w:rPr>
          <w:rFonts w:eastAsia="MS Mincho"/>
          <w:b/>
          <w:sz w:val="24"/>
          <w:szCs w:val="24"/>
          <w:lang w:val="pt-BR" w:eastAsia="ja-JP"/>
        </w:rPr>
        <w:t>d)</w:t>
      </w:r>
      <w:r w:rsidRPr="0030093F">
        <w:rPr>
          <w:rFonts w:eastAsia="MS Mincho"/>
          <w:sz w:val="24"/>
          <w:szCs w:val="24"/>
          <w:lang w:val="pt-BR" w:eastAsia="ja-JP"/>
        </w:rPr>
        <w:t xml:space="preserve"> Estar ciente da obrigação de manter o endereço da empresa atualizado junto ao </w:t>
      </w:r>
      <w:r w:rsidRPr="0030093F">
        <w:rPr>
          <w:rFonts w:eastAsia="MS Mincho"/>
          <w:b/>
          <w:sz w:val="24"/>
          <w:szCs w:val="24"/>
          <w:lang w:val="pt-BR" w:eastAsia="ja-JP"/>
        </w:rPr>
        <w:t>TCESP</w:t>
      </w:r>
      <w:r w:rsidRPr="0030093F">
        <w:rPr>
          <w:rFonts w:eastAsia="MS Mincho"/>
          <w:sz w:val="24"/>
          <w:szCs w:val="24"/>
          <w:lang w:val="pt-BR" w:eastAsia="ja-JP"/>
        </w:rPr>
        <w:t xml:space="preserve">, e de que as notificações e comunicações formais decorrentes da execução do contrato serão efetuadas no endereço que constar em seu preâmbulo. </w:t>
      </w:r>
      <w:r w:rsidRPr="0030093F">
        <w:rPr>
          <w:rFonts w:eastAsia="MS Mincho"/>
          <w:b/>
          <w:sz w:val="24"/>
          <w:szCs w:val="24"/>
          <w:lang w:val="pt-BR" w:eastAsia="ja-JP"/>
        </w:rPr>
        <w:t>Caso a empresa não seja encontrada, será notificada pelo Diário Oficial do Estado de São Paulo</w:t>
      </w:r>
      <w:r w:rsidRPr="0030093F">
        <w:rPr>
          <w:rFonts w:eastAsia="MS Mincho"/>
          <w:sz w:val="24"/>
          <w:szCs w:val="24"/>
          <w:lang w:val="pt-BR" w:eastAsia="ja-JP"/>
        </w:rPr>
        <w:t>;</w:t>
      </w:r>
    </w:p>
    <w:p w14:paraId="40955151" w14:textId="77777777" w:rsidR="00F4632C" w:rsidRPr="0030093F" w:rsidRDefault="00F4632C" w:rsidP="00F4632C">
      <w:pPr>
        <w:widowControl/>
        <w:adjustRightInd w:val="0"/>
        <w:jc w:val="both"/>
        <w:rPr>
          <w:rFonts w:eastAsia="Times New Roman"/>
          <w:b/>
          <w:color w:val="000000"/>
          <w:sz w:val="24"/>
          <w:szCs w:val="24"/>
          <w:lang w:val="pt-BR" w:eastAsia="pt-BR"/>
        </w:rPr>
      </w:pPr>
    </w:p>
    <w:p w14:paraId="3B5D5FED" w14:textId="77777777" w:rsidR="00F4632C" w:rsidRPr="0030093F" w:rsidRDefault="00F4632C" w:rsidP="00F4632C">
      <w:pPr>
        <w:widowControl/>
        <w:adjustRightInd w:val="0"/>
        <w:jc w:val="both"/>
        <w:rPr>
          <w:rFonts w:eastAsia="Times New Roman"/>
          <w:color w:val="000000"/>
          <w:sz w:val="24"/>
          <w:szCs w:val="24"/>
          <w:lang w:val="pt-BR" w:eastAsia="pt-BR"/>
        </w:rPr>
      </w:pPr>
      <w:r w:rsidRPr="0030093F">
        <w:rPr>
          <w:rFonts w:eastAsia="Times New Roman"/>
          <w:b/>
          <w:color w:val="000000"/>
          <w:sz w:val="24"/>
          <w:szCs w:val="24"/>
          <w:lang w:val="pt-BR" w:eastAsia="pt-BR"/>
        </w:rPr>
        <w:t>e) Para o caso de empresas em recuperação judicial</w:t>
      </w:r>
      <w:r w:rsidRPr="0030093F">
        <w:rPr>
          <w:rFonts w:eastAsia="Times New Roman"/>
          <w:color w:val="000000"/>
          <w:sz w:val="24"/>
          <w:szCs w:val="24"/>
          <w:lang w:val="pt-BR" w:eastAsia="pt-BR"/>
        </w:rPr>
        <w:t>:</w:t>
      </w:r>
      <w:r w:rsidRPr="0030093F">
        <w:rPr>
          <w:rFonts w:eastAsia="Times New Roman"/>
          <w:b/>
          <w:color w:val="000000"/>
          <w:sz w:val="24"/>
          <w:szCs w:val="24"/>
          <w:lang w:val="pt-BR" w:eastAsia="pt-BR"/>
        </w:rPr>
        <w:t xml:space="preserve"> </w:t>
      </w:r>
      <w:r w:rsidRPr="0030093F">
        <w:rPr>
          <w:rFonts w:eastAsia="Times New Roman"/>
          <w:color w:val="000000"/>
          <w:sz w:val="24"/>
          <w:szCs w:val="24"/>
          <w:lang w:val="pt-BR" w:eastAsia="pt-BR"/>
        </w:rPr>
        <w:t>estar ciente de que no momento da assinatura do contrato deverei apresentar cópia do ato de nomeação do administrador judicial ou se o administrador for pessoa jurídica, o nome do profissional responsável pela condução do processo</w:t>
      </w:r>
      <w:r w:rsidRPr="0030093F">
        <w:rPr>
          <w:rFonts w:eastAsia="Times New Roman"/>
          <w:b/>
          <w:color w:val="000000"/>
          <w:sz w:val="24"/>
          <w:szCs w:val="24"/>
          <w:lang w:val="pt-BR" w:eastAsia="pt-BR"/>
        </w:rPr>
        <w:t xml:space="preserve"> e</w:t>
      </w:r>
      <w:r w:rsidRPr="0030093F">
        <w:rPr>
          <w:rFonts w:eastAsia="Times New Roman"/>
          <w:color w:val="000000"/>
          <w:sz w:val="24"/>
          <w:szCs w:val="24"/>
          <w:lang w:val="pt-BR" w:eastAsia="pt-BR"/>
        </w:rPr>
        <w:t>,</w:t>
      </w:r>
      <w:r w:rsidRPr="0030093F">
        <w:rPr>
          <w:rFonts w:eastAsia="Times New Roman"/>
          <w:b/>
          <w:color w:val="000000"/>
          <w:sz w:val="24"/>
          <w:szCs w:val="24"/>
          <w:lang w:val="pt-BR" w:eastAsia="pt-BR"/>
        </w:rPr>
        <w:t xml:space="preserve"> ainda</w:t>
      </w:r>
      <w:r w:rsidRPr="0030093F">
        <w:rPr>
          <w:rFonts w:eastAsia="Times New Roman"/>
          <w:color w:val="000000"/>
          <w:sz w:val="24"/>
          <w:szCs w:val="24"/>
          <w:lang w:val="pt-BR" w:eastAsia="pt-BR"/>
        </w:rPr>
        <w:t>,</w:t>
      </w:r>
      <w:r w:rsidRPr="0030093F">
        <w:rPr>
          <w:rFonts w:eastAsia="Times New Roman"/>
          <w:b/>
          <w:color w:val="000000"/>
          <w:sz w:val="24"/>
          <w:szCs w:val="24"/>
          <w:lang w:val="pt-BR" w:eastAsia="pt-BR"/>
        </w:rPr>
        <w:t xml:space="preserve"> </w:t>
      </w:r>
      <w:r w:rsidRPr="0030093F">
        <w:rPr>
          <w:rFonts w:eastAsia="Times New Roman"/>
          <w:color w:val="000000"/>
          <w:sz w:val="24"/>
          <w:szCs w:val="24"/>
          <w:lang w:val="pt-BR" w:eastAsia="pt-BR"/>
        </w:rPr>
        <w:t>declaração, relatório ou documento equivalente do juízo ou do administrador, de que o plano de recuperação judicial está sendo cumprido;</w:t>
      </w:r>
    </w:p>
    <w:p w14:paraId="0835D63A" w14:textId="77777777" w:rsidR="00F4632C" w:rsidRPr="0030093F" w:rsidRDefault="00F4632C" w:rsidP="00F4632C">
      <w:pPr>
        <w:widowControl/>
        <w:adjustRightInd w:val="0"/>
        <w:jc w:val="both"/>
        <w:rPr>
          <w:rFonts w:eastAsia="Times New Roman"/>
          <w:b/>
          <w:color w:val="000000"/>
          <w:sz w:val="24"/>
          <w:szCs w:val="24"/>
          <w:lang w:val="pt-BR" w:eastAsia="pt-BR"/>
        </w:rPr>
      </w:pPr>
    </w:p>
    <w:p w14:paraId="14681B5B" w14:textId="269364B5" w:rsidR="00F4632C" w:rsidRPr="0030093F" w:rsidRDefault="00F4632C" w:rsidP="00B804ED">
      <w:pPr>
        <w:widowControl/>
        <w:adjustRightInd w:val="0"/>
        <w:jc w:val="both"/>
        <w:rPr>
          <w:rFonts w:eastAsia="Times New Roman"/>
          <w:color w:val="000000"/>
          <w:sz w:val="24"/>
          <w:szCs w:val="24"/>
          <w:lang w:val="pt-BR" w:eastAsia="pt-BR"/>
        </w:rPr>
      </w:pPr>
      <w:r w:rsidRPr="0030093F">
        <w:rPr>
          <w:rFonts w:eastAsia="Times New Roman"/>
          <w:b/>
          <w:color w:val="000000"/>
          <w:sz w:val="24"/>
          <w:szCs w:val="24"/>
          <w:lang w:val="pt-BR" w:eastAsia="pt-BR"/>
        </w:rPr>
        <w:t>f) Para o caso de empresas em recuperação extrajudicial</w:t>
      </w:r>
      <w:r w:rsidRPr="0030093F">
        <w:rPr>
          <w:rFonts w:eastAsia="Times New Roman"/>
          <w:color w:val="000000"/>
          <w:sz w:val="24"/>
          <w:szCs w:val="24"/>
          <w:lang w:val="pt-BR" w:eastAsia="pt-BR"/>
        </w:rPr>
        <w:t>:</w:t>
      </w:r>
      <w:r w:rsidRPr="0030093F">
        <w:rPr>
          <w:rFonts w:eastAsia="Times New Roman"/>
          <w:b/>
          <w:color w:val="000000"/>
          <w:sz w:val="24"/>
          <w:szCs w:val="24"/>
          <w:lang w:val="pt-BR" w:eastAsia="pt-BR"/>
        </w:rPr>
        <w:t xml:space="preserve"> </w:t>
      </w:r>
      <w:r w:rsidRPr="0030093F">
        <w:rPr>
          <w:rFonts w:eastAsia="Times New Roman"/>
          <w:color w:val="000000"/>
          <w:sz w:val="24"/>
          <w:szCs w:val="24"/>
          <w:lang w:val="pt-BR" w:eastAsia="pt-BR"/>
        </w:rPr>
        <w:t>estar ciente de que no momento da assinatura do contrato deverei apresentar comprovação documental de que as obrigações do plano de recuperação extrajudicial estão sendo cumpridas</w:t>
      </w:r>
      <w:r w:rsidR="00D66EB8" w:rsidRPr="0030093F">
        <w:rPr>
          <w:rFonts w:eastAsia="Times New Roman"/>
          <w:color w:val="000000"/>
          <w:sz w:val="24"/>
          <w:szCs w:val="24"/>
          <w:lang w:val="pt-BR" w:eastAsia="pt-BR"/>
        </w:rPr>
        <w:t>;</w:t>
      </w:r>
    </w:p>
    <w:p w14:paraId="7F8B44AC" w14:textId="77777777" w:rsidR="00D66EB8" w:rsidRPr="0030093F" w:rsidRDefault="00D66EB8" w:rsidP="00B804ED">
      <w:pPr>
        <w:widowControl/>
        <w:adjustRightInd w:val="0"/>
        <w:jc w:val="both"/>
        <w:rPr>
          <w:rFonts w:eastAsia="Times New Roman"/>
          <w:color w:val="000000"/>
          <w:sz w:val="24"/>
          <w:szCs w:val="24"/>
          <w:lang w:val="pt-BR" w:eastAsia="pt-BR"/>
        </w:rPr>
      </w:pPr>
    </w:p>
    <w:p w14:paraId="33F641D8" w14:textId="6C220DA6" w:rsidR="00D66EB8" w:rsidRPr="0030093F" w:rsidRDefault="00D66EB8" w:rsidP="00B804ED">
      <w:pPr>
        <w:widowControl/>
        <w:numPr>
          <w:ilvl w:val="0"/>
          <w:numId w:val="32"/>
        </w:numPr>
        <w:tabs>
          <w:tab w:val="left" w:pos="284"/>
        </w:tabs>
        <w:autoSpaceDE/>
        <w:autoSpaceDN/>
        <w:spacing w:before="200" w:after="200"/>
        <w:ind w:left="0" w:firstLine="0"/>
        <w:contextualSpacing/>
        <w:jc w:val="both"/>
        <w:rPr>
          <w:rFonts w:eastAsia="MS Mincho"/>
          <w:sz w:val="24"/>
          <w:szCs w:val="24"/>
          <w:lang w:val="pt-BR" w:eastAsia="ja-JP"/>
        </w:rPr>
      </w:pPr>
      <w:r w:rsidRPr="0030093F">
        <w:rPr>
          <w:rFonts w:eastAsia="MS Mincho" w:cs="Times New Roman"/>
          <w:bCs/>
          <w:sz w:val="24"/>
          <w:szCs w:val="24"/>
          <w:lang w:val="pt-BR" w:eastAsia="ja-JP"/>
        </w:rPr>
        <w:t xml:space="preserve">Estar ciente sobre a observação das disposições da </w:t>
      </w:r>
      <w:r w:rsidRPr="0030093F">
        <w:rPr>
          <w:rFonts w:eastAsia="MS Mincho" w:cs="Times New Roman"/>
          <w:b/>
          <w:sz w:val="24"/>
          <w:szCs w:val="24"/>
          <w:lang w:val="pt-BR" w:eastAsia="ja-JP"/>
        </w:rPr>
        <w:t>Lei Federal nº 13.709, de 14 de agosto de 2018 (Lei Geral de Proteção de Dados Pessoais), e alterações,</w:t>
      </w:r>
      <w:r w:rsidRPr="0030093F">
        <w:rPr>
          <w:rFonts w:eastAsia="MS Mincho" w:cs="Times New Roman"/>
          <w:bCs/>
          <w:sz w:val="24"/>
          <w:szCs w:val="24"/>
          <w:lang w:val="pt-BR" w:eastAsia="ja-JP"/>
        </w:rPr>
        <w:t xml:space="preserve">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71728AAB" w14:textId="523EBB94" w:rsidR="00B804ED" w:rsidRPr="0030093F" w:rsidRDefault="00B804ED" w:rsidP="00B804ED">
      <w:pPr>
        <w:widowControl/>
        <w:tabs>
          <w:tab w:val="left" w:pos="284"/>
        </w:tabs>
        <w:autoSpaceDE/>
        <w:autoSpaceDN/>
        <w:spacing w:before="200" w:after="200"/>
        <w:contextualSpacing/>
        <w:jc w:val="both"/>
        <w:rPr>
          <w:rFonts w:eastAsia="MS Mincho" w:cs="Times New Roman"/>
          <w:bCs/>
          <w:sz w:val="24"/>
          <w:szCs w:val="24"/>
          <w:lang w:val="pt-BR" w:eastAsia="ja-JP"/>
        </w:rPr>
      </w:pPr>
    </w:p>
    <w:p w14:paraId="4BAF078A" w14:textId="77777777" w:rsidR="00B804ED" w:rsidRPr="0030093F" w:rsidRDefault="00B804ED" w:rsidP="00B804ED">
      <w:pPr>
        <w:widowControl/>
        <w:tabs>
          <w:tab w:val="left" w:pos="284"/>
        </w:tabs>
        <w:autoSpaceDE/>
        <w:autoSpaceDN/>
        <w:spacing w:before="200" w:after="200"/>
        <w:contextualSpacing/>
        <w:jc w:val="both"/>
        <w:rPr>
          <w:rFonts w:eastAsia="MS Mincho"/>
          <w:sz w:val="24"/>
          <w:szCs w:val="24"/>
          <w:lang w:val="pt-BR" w:eastAsia="ja-JP"/>
        </w:rPr>
      </w:pPr>
    </w:p>
    <w:p w14:paraId="6A70F371" w14:textId="3269BA32" w:rsidR="00F4632C" w:rsidRPr="0030093F" w:rsidRDefault="00F4632C" w:rsidP="00D66EB8">
      <w:pPr>
        <w:autoSpaceDE/>
        <w:autoSpaceDN/>
        <w:jc w:val="center"/>
        <w:rPr>
          <w:rFonts w:eastAsia="MS Mincho"/>
          <w:sz w:val="24"/>
          <w:szCs w:val="24"/>
          <w:lang w:val="pt-BR" w:eastAsia="ja-JP"/>
        </w:rPr>
      </w:pPr>
      <w:r w:rsidRPr="0030093F">
        <w:rPr>
          <w:rFonts w:eastAsia="MS Mincho"/>
          <w:sz w:val="24"/>
          <w:szCs w:val="24"/>
          <w:lang w:val="pt-BR" w:eastAsia="ja-JP"/>
        </w:rPr>
        <w:t xml:space="preserve">   São Paulo, em ____ de ________________ </w:t>
      </w:r>
      <w:proofErr w:type="spellStart"/>
      <w:r w:rsidRPr="0030093F">
        <w:rPr>
          <w:rFonts w:eastAsia="MS Mincho"/>
          <w:sz w:val="24"/>
          <w:szCs w:val="24"/>
          <w:lang w:val="pt-BR" w:eastAsia="ja-JP"/>
        </w:rPr>
        <w:t>de</w:t>
      </w:r>
      <w:proofErr w:type="spellEnd"/>
      <w:r w:rsidRPr="0030093F">
        <w:rPr>
          <w:rFonts w:eastAsia="MS Mincho"/>
          <w:sz w:val="24"/>
          <w:szCs w:val="24"/>
          <w:lang w:val="pt-BR" w:eastAsia="ja-JP"/>
        </w:rPr>
        <w:t xml:space="preserve"> </w:t>
      </w:r>
      <w:r w:rsidR="008972E4" w:rsidRPr="0030093F">
        <w:rPr>
          <w:rFonts w:eastAsia="MS Mincho"/>
          <w:sz w:val="24"/>
          <w:szCs w:val="24"/>
          <w:lang w:val="pt-BR" w:eastAsia="ja-JP"/>
        </w:rPr>
        <w:t>2022</w:t>
      </w:r>
      <w:r w:rsidRPr="0030093F">
        <w:rPr>
          <w:rFonts w:eastAsia="MS Mincho"/>
          <w:sz w:val="24"/>
          <w:szCs w:val="24"/>
          <w:lang w:val="pt-BR" w:eastAsia="ja-JP"/>
        </w:rPr>
        <w:t>.</w:t>
      </w:r>
    </w:p>
    <w:p w14:paraId="1D18ED4D" w14:textId="77777777" w:rsidR="00D66EB8" w:rsidRPr="0030093F" w:rsidRDefault="00D66EB8" w:rsidP="00D66EB8">
      <w:pPr>
        <w:autoSpaceDE/>
        <w:autoSpaceDN/>
        <w:jc w:val="center"/>
        <w:rPr>
          <w:rFonts w:eastAsia="MS Mincho"/>
          <w:sz w:val="24"/>
          <w:szCs w:val="24"/>
          <w:lang w:val="pt-BR" w:eastAsia="ja-JP"/>
        </w:rPr>
      </w:pPr>
    </w:p>
    <w:p w14:paraId="2450694B" w14:textId="0647AEAD" w:rsidR="00F4632C" w:rsidRPr="0030093F" w:rsidRDefault="00F4632C" w:rsidP="00F4632C">
      <w:pPr>
        <w:widowControl/>
        <w:autoSpaceDE/>
        <w:autoSpaceDN/>
        <w:ind w:right="-81"/>
        <w:jc w:val="both"/>
        <w:rPr>
          <w:rFonts w:eastAsia="MS Mincho"/>
          <w:sz w:val="24"/>
          <w:szCs w:val="24"/>
          <w:lang w:val="pt-BR" w:eastAsia="ja-JP"/>
        </w:rPr>
      </w:pPr>
      <w:r w:rsidRPr="0030093F">
        <w:rPr>
          <w:rFonts w:eastAsia="MS Mincho"/>
          <w:sz w:val="24"/>
          <w:szCs w:val="24"/>
          <w:lang w:val="pt-BR" w:eastAsia="ja-JP"/>
        </w:rPr>
        <w:t xml:space="preserve">                              _____________________________________</w:t>
      </w:r>
    </w:p>
    <w:p w14:paraId="3BE435A4" w14:textId="77777777" w:rsidR="00F4632C" w:rsidRPr="0030093F" w:rsidRDefault="00F4632C" w:rsidP="00F4632C">
      <w:pPr>
        <w:widowControl/>
        <w:autoSpaceDE/>
        <w:autoSpaceDN/>
        <w:ind w:right="-81"/>
        <w:jc w:val="both"/>
        <w:rPr>
          <w:rFonts w:eastAsia="MS Mincho"/>
          <w:sz w:val="24"/>
          <w:szCs w:val="24"/>
          <w:lang w:val="pt-BR" w:eastAsia="ja-JP"/>
        </w:rPr>
      </w:pPr>
      <w:r w:rsidRPr="0030093F">
        <w:rPr>
          <w:rFonts w:eastAsia="MS Mincho"/>
          <w:sz w:val="24"/>
          <w:szCs w:val="24"/>
          <w:lang w:val="pt-BR" w:eastAsia="ja-JP"/>
        </w:rPr>
        <w:t xml:space="preserve">                                    Nome e assinatura do representante legal</w:t>
      </w:r>
    </w:p>
    <w:p w14:paraId="3CEAB4C9" w14:textId="77777777" w:rsidR="00F4632C" w:rsidRPr="0030093F" w:rsidRDefault="00F4632C" w:rsidP="00F4632C">
      <w:pPr>
        <w:widowControl/>
        <w:autoSpaceDE/>
        <w:autoSpaceDN/>
        <w:ind w:right="-81"/>
        <w:jc w:val="both"/>
        <w:rPr>
          <w:rFonts w:eastAsia="MS Mincho"/>
          <w:sz w:val="24"/>
          <w:szCs w:val="24"/>
          <w:lang w:val="pt-BR" w:eastAsia="ja-JP"/>
        </w:rPr>
      </w:pPr>
      <w:r w:rsidRPr="0030093F">
        <w:rPr>
          <w:rFonts w:eastAsia="MS Mincho"/>
          <w:sz w:val="24"/>
          <w:szCs w:val="24"/>
          <w:lang w:val="pt-BR" w:eastAsia="ja-JP"/>
        </w:rPr>
        <w:t xml:space="preserve">                                    RG nº ...................</w:t>
      </w:r>
    </w:p>
    <w:p w14:paraId="3D5BD8E1" w14:textId="47CD7270" w:rsidR="00EB7B03" w:rsidRPr="00EB7B03" w:rsidRDefault="00F4632C" w:rsidP="00695C2A">
      <w:pPr>
        <w:widowControl/>
        <w:autoSpaceDE/>
        <w:autoSpaceDN/>
        <w:ind w:right="-81"/>
        <w:jc w:val="both"/>
      </w:pPr>
      <w:r w:rsidRPr="0030093F">
        <w:rPr>
          <w:rFonts w:eastAsia="MS Mincho"/>
          <w:sz w:val="24"/>
          <w:szCs w:val="24"/>
          <w:lang w:val="pt-BR" w:eastAsia="ja-JP"/>
        </w:rPr>
        <w:t xml:space="preserve">                                    E-mail: ..................</w:t>
      </w:r>
      <w:r w:rsidR="0091611D">
        <w:rPr>
          <w:rFonts w:eastAsia="MS Mincho"/>
          <w:b/>
          <w:bCs/>
          <w:kern w:val="28"/>
          <w:sz w:val="24"/>
          <w:szCs w:val="32"/>
          <w:lang w:val="pt-BR" w:eastAsia="ja-JP"/>
        </w:rPr>
        <w:tab/>
      </w:r>
    </w:p>
    <w:sectPr w:rsidR="00EB7B03" w:rsidRPr="00EB7B03" w:rsidSect="00C93EAC">
      <w:pgSz w:w="11906" w:h="16838"/>
      <w:pgMar w:top="1134" w:right="851" w:bottom="1701" w:left="1134" w:header="425"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4C15" w14:textId="77777777" w:rsidR="00E41AEE" w:rsidRDefault="00E41AEE">
      <w:r>
        <w:separator/>
      </w:r>
    </w:p>
  </w:endnote>
  <w:endnote w:type="continuationSeparator" w:id="0">
    <w:p w14:paraId="2EF289FE" w14:textId="77777777" w:rsidR="00E41AEE" w:rsidRDefault="00E4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352A" w14:textId="1C728D65" w:rsidR="00E41AEE" w:rsidRPr="00496278" w:rsidRDefault="00E41AEE" w:rsidP="00292F47">
    <w:pPr>
      <w:widowControl/>
      <w:pBdr>
        <w:top w:val="single" w:sz="4" w:space="0" w:color="auto"/>
      </w:pBdr>
      <w:tabs>
        <w:tab w:val="center" w:pos="4419"/>
        <w:tab w:val="right" w:pos="8838"/>
      </w:tabs>
      <w:autoSpaceDE/>
      <w:autoSpaceDN/>
      <w:jc w:val="center"/>
      <w:rPr>
        <w:rFonts w:eastAsia="MS Mincho"/>
        <w:sz w:val="18"/>
        <w:szCs w:val="18"/>
        <w:lang w:val="pt-BR" w:eastAsia="ja-JP"/>
      </w:rPr>
    </w:pPr>
    <w:r w:rsidRPr="00361500">
      <w:rPr>
        <w:rFonts w:eastAsia="MS Mincho"/>
        <w:sz w:val="18"/>
        <w:szCs w:val="18"/>
        <w:lang w:val="x-none" w:eastAsia="ja-JP"/>
      </w:rPr>
      <w:t xml:space="preserve">Tomada de Preços nº </w:t>
    </w:r>
    <w:r w:rsidR="000F616E">
      <w:rPr>
        <w:rFonts w:eastAsia="MS Mincho"/>
        <w:sz w:val="18"/>
        <w:szCs w:val="18"/>
        <w:lang w:val="pt-BR" w:eastAsia="ja-JP"/>
      </w:rPr>
      <w:t>02</w:t>
    </w:r>
    <w:r w:rsidRPr="00361500">
      <w:rPr>
        <w:rFonts w:eastAsia="MS Mincho"/>
        <w:sz w:val="18"/>
        <w:szCs w:val="18"/>
        <w:lang w:val="x-none" w:eastAsia="ja-JP"/>
      </w:rPr>
      <w:t>/2</w:t>
    </w:r>
    <w:r>
      <w:rPr>
        <w:rFonts w:eastAsia="MS Mincho"/>
        <w:sz w:val="18"/>
        <w:szCs w:val="18"/>
        <w:lang w:val="pt-BR" w:eastAsia="ja-JP"/>
      </w:rPr>
      <w:t>2</w:t>
    </w:r>
    <w:r w:rsidRPr="00361500">
      <w:rPr>
        <w:rFonts w:eastAsia="MS Mincho"/>
        <w:sz w:val="18"/>
        <w:szCs w:val="18"/>
        <w:lang w:val="x-none" w:eastAsia="ja-JP"/>
      </w:rPr>
      <w:t xml:space="preserve"> - SEI - Processo </w:t>
    </w:r>
    <w:r w:rsidRPr="00F20D3A">
      <w:rPr>
        <w:rFonts w:eastAsia="MS Mincho"/>
        <w:sz w:val="18"/>
        <w:szCs w:val="18"/>
        <w:lang w:val="x-none" w:eastAsia="ja-JP"/>
      </w:rPr>
      <w:t xml:space="preserve">nº 7279/2022-76 - </w:t>
    </w:r>
    <w:r w:rsidR="00496278">
      <w:rPr>
        <w:rFonts w:eastAsia="MS Mincho"/>
        <w:sz w:val="18"/>
        <w:szCs w:val="18"/>
        <w:lang w:val="pt-BR" w:eastAsia="ja-JP"/>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DEDA" w14:textId="77777777" w:rsidR="00E41AEE" w:rsidRDefault="00E41AEE">
      <w:r>
        <w:separator/>
      </w:r>
    </w:p>
  </w:footnote>
  <w:footnote w:type="continuationSeparator" w:id="0">
    <w:p w14:paraId="5AD5C80F" w14:textId="77777777" w:rsidR="00E41AEE" w:rsidRDefault="00E4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C283" w14:textId="6E16C905" w:rsidR="00E41AEE" w:rsidRDefault="00E41AE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1A67CD5"/>
    <w:multiLevelType w:val="hybridMultilevel"/>
    <w:tmpl w:val="B50AC560"/>
    <w:lvl w:ilvl="0" w:tplc="AA32DD7C">
      <w:numFmt w:val="bullet"/>
      <w:lvlText w:val="•"/>
      <w:lvlJc w:val="left"/>
      <w:pPr>
        <w:ind w:left="1065" w:hanging="705"/>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31195B"/>
    <w:multiLevelType w:val="hybridMultilevel"/>
    <w:tmpl w:val="0F3813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0B4C0405"/>
    <w:multiLevelType w:val="hybridMultilevel"/>
    <w:tmpl w:val="5F0248CA"/>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F2C3582"/>
    <w:multiLevelType w:val="hybridMultilevel"/>
    <w:tmpl w:val="5E9262E2"/>
    <w:lvl w:ilvl="0" w:tplc="3C4C9AE8">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4BF2598"/>
    <w:multiLevelType w:val="hybridMultilevel"/>
    <w:tmpl w:val="200CEA8C"/>
    <w:lvl w:ilvl="0" w:tplc="AC6C4456">
      <w:start w:val="1"/>
      <w:numFmt w:val="lowerLetter"/>
      <w:lvlText w:val="%1)"/>
      <w:lvlJc w:val="left"/>
      <w:pPr>
        <w:ind w:left="720" w:firstLine="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1" w15:restartNumberingAfterBreak="0">
    <w:nsid w:val="1909121A"/>
    <w:multiLevelType w:val="hybridMultilevel"/>
    <w:tmpl w:val="6BDE9622"/>
    <w:lvl w:ilvl="0" w:tplc="354ACA54">
      <w:start w:val="1"/>
      <w:numFmt w:val="lowerLetter"/>
      <w:lvlText w:val="%1)"/>
      <w:lvlJc w:val="left"/>
      <w:pPr>
        <w:ind w:left="1211" w:hanging="360"/>
      </w:pPr>
      <w:rPr>
        <w:rFonts w:cs="Times New Roman" w:hint="default"/>
        <w:b/>
      </w:rPr>
    </w:lvl>
    <w:lvl w:ilvl="1" w:tplc="04160019">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2"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3"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4"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2D6401F0"/>
    <w:multiLevelType w:val="hybridMultilevel"/>
    <w:tmpl w:val="0AACB346"/>
    <w:lvl w:ilvl="0" w:tplc="9990BD6A">
      <w:start w:val="7"/>
      <w:numFmt w:val="lowerLetter"/>
      <w:lvlText w:val="%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CC3275"/>
    <w:multiLevelType w:val="hybridMultilevel"/>
    <w:tmpl w:val="5B8A4458"/>
    <w:lvl w:ilvl="0" w:tplc="58E6E532">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9"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0"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DE6C2B"/>
    <w:multiLevelType w:val="hybridMultilevel"/>
    <w:tmpl w:val="159C65AA"/>
    <w:lvl w:ilvl="0" w:tplc="5950A6DA">
      <w:start w:val="1"/>
      <w:numFmt w:val="decimal"/>
      <w:lvlText w:val="%1."/>
      <w:lvlJc w:val="left"/>
      <w:pPr>
        <w:ind w:left="720" w:hanging="360"/>
      </w:pPr>
    </w:lvl>
    <w:lvl w:ilvl="1" w:tplc="37CA8A0C">
      <w:start w:val="1"/>
      <w:numFmt w:val="decimal"/>
      <w:lvlText w:val="%2."/>
      <w:lvlJc w:val="left"/>
      <w:pPr>
        <w:ind w:left="720" w:firstLine="0"/>
      </w:pPr>
      <w:rPr>
        <w:rFonts w:ascii="Arial" w:eastAsia="Arial" w:hAnsi="Arial" w:cs="Arial"/>
      </w:rPr>
    </w:lvl>
    <w:lvl w:ilvl="2" w:tplc="4C420212">
      <w:start w:val="1"/>
      <w:numFmt w:val="lowerRoman"/>
      <w:lvlText w:val="%3."/>
      <w:lvlJc w:val="right"/>
      <w:pPr>
        <w:ind w:left="1134" w:firstLine="0"/>
      </w:pPr>
    </w:lvl>
    <w:lvl w:ilvl="3" w:tplc="9670D5DA">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C2E6B21"/>
    <w:multiLevelType w:val="hybridMultilevel"/>
    <w:tmpl w:val="23108CE0"/>
    <w:lvl w:ilvl="0" w:tplc="87F8A17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3" w15:restartNumberingAfterBreak="0">
    <w:nsid w:val="45935F17"/>
    <w:multiLevelType w:val="multilevel"/>
    <w:tmpl w:val="65A6FB2A"/>
    <w:lvl w:ilvl="0">
      <w:start w:val="1"/>
      <w:numFmt w:val="decimal"/>
      <w:pStyle w:val="Numerao1"/>
      <w:lvlText w:val="%1."/>
      <w:lvlJc w:val="left"/>
      <w:pPr>
        <w:ind w:left="360" w:hanging="360"/>
      </w:pPr>
      <w:rPr>
        <w:b/>
      </w:rPr>
    </w:lvl>
    <w:lvl w:ilvl="1">
      <w:start w:val="1"/>
      <w:numFmt w:val="decimal"/>
      <w:pStyle w:val="Numerao2"/>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C500D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907FDA"/>
    <w:multiLevelType w:val="hybridMultilevel"/>
    <w:tmpl w:val="4C5016A6"/>
    <w:lvl w:ilvl="0" w:tplc="387E8FCE">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6"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8E0433F"/>
    <w:multiLevelType w:val="multilevel"/>
    <w:tmpl w:val="F364FBF4"/>
    <w:styleLink w:val="Estilo31"/>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5C894287"/>
    <w:multiLevelType w:val="hybridMultilevel"/>
    <w:tmpl w:val="84541846"/>
    <w:lvl w:ilvl="0" w:tplc="656682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1E1F25"/>
    <w:multiLevelType w:val="multilevel"/>
    <w:tmpl w:val="5B16F806"/>
    <w:styleLink w:val="Estilo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31" w15:restartNumberingAfterBreak="0">
    <w:nsid w:val="6A4A6503"/>
    <w:multiLevelType w:val="hybridMultilevel"/>
    <w:tmpl w:val="C63225D2"/>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2" w15:restartNumberingAfterBreak="0">
    <w:nsid w:val="78BC2090"/>
    <w:multiLevelType w:val="hybridMultilevel"/>
    <w:tmpl w:val="86A83C54"/>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23"/>
  </w:num>
  <w:num w:numId="2">
    <w:abstractNumId w:val="2"/>
  </w:num>
  <w:num w:numId="3">
    <w:abstractNumId w:val="31"/>
  </w:num>
  <w:num w:numId="4">
    <w:abstractNumId w:val="27"/>
  </w:num>
  <w:num w:numId="5">
    <w:abstractNumId w:val="1"/>
  </w:num>
  <w:num w:numId="6">
    <w:abstractNumId w:val="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9"/>
  </w:num>
  <w:num w:numId="15">
    <w:abstractNumId w:val="3"/>
  </w:num>
  <w:num w:numId="16">
    <w:abstractNumId w:val="7"/>
  </w:num>
  <w:num w:numId="17">
    <w:abstractNumId w:val="11"/>
  </w:num>
  <w:num w:numId="18">
    <w:abstractNumId w:val="4"/>
  </w:num>
  <w:num w:numId="19">
    <w:abstractNumId w:val="8"/>
  </w:num>
  <w:num w:numId="20">
    <w:abstractNumId w:val="20"/>
  </w:num>
  <w:num w:numId="21">
    <w:abstractNumId w:val="12"/>
  </w:num>
  <w:num w:numId="22">
    <w:abstractNumId w:val="30"/>
  </w:num>
  <w:num w:numId="23">
    <w:abstractNumId w:val="0"/>
  </w:num>
  <w:num w:numId="24">
    <w:abstractNumId w:val="13"/>
  </w:num>
  <w:num w:numId="25">
    <w:abstractNumId w:val="15"/>
  </w:num>
  <w:num w:numId="26">
    <w:abstractNumId w:val="14"/>
  </w:num>
  <w:num w:numId="27">
    <w:abstractNumId w:val="6"/>
  </w:num>
  <w:num w:numId="28">
    <w:abstractNumId w:val="29"/>
  </w:num>
  <w:num w:numId="29">
    <w:abstractNumId w:val="10"/>
  </w:num>
  <w:num w:numId="30">
    <w:abstractNumId w:val="17"/>
  </w:num>
  <w:num w:numId="31">
    <w:abstractNumId w:val="5"/>
  </w:num>
  <w:num w:numId="32">
    <w:abstractNumId w:val="16"/>
  </w:num>
  <w:num w:numId="33">
    <w:abstractNumId w:val="28"/>
  </w:num>
  <w:num w:numId="34">
    <w:abstractNumId w:val="24"/>
  </w:num>
  <w:num w:numId="3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C8"/>
    <w:rsid w:val="0000028E"/>
    <w:rsid w:val="000033A6"/>
    <w:rsid w:val="000039CB"/>
    <w:rsid w:val="00004FAF"/>
    <w:rsid w:val="00005B56"/>
    <w:rsid w:val="00012E45"/>
    <w:rsid w:val="0002196D"/>
    <w:rsid w:val="0002394E"/>
    <w:rsid w:val="00023CFF"/>
    <w:rsid w:val="00024259"/>
    <w:rsid w:val="00025091"/>
    <w:rsid w:val="00034CC4"/>
    <w:rsid w:val="000415A0"/>
    <w:rsid w:val="00042FAD"/>
    <w:rsid w:val="00050EB8"/>
    <w:rsid w:val="00053D19"/>
    <w:rsid w:val="000639BF"/>
    <w:rsid w:val="00065035"/>
    <w:rsid w:val="00070EB8"/>
    <w:rsid w:val="000741BC"/>
    <w:rsid w:val="00074DC3"/>
    <w:rsid w:val="000803D3"/>
    <w:rsid w:val="000817B4"/>
    <w:rsid w:val="000830B3"/>
    <w:rsid w:val="000832C0"/>
    <w:rsid w:val="000A0A9F"/>
    <w:rsid w:val="000A6048"/>
    <w:rsid w:val="000B155D"/>
    <w:rsid w:val="000B45B4"/>
    <w:rsid w:val="000B472F"/>
    <w:rsid w:val="000B6C27"/>
    <w:rsid w:val="000B73B6"/>
    <w:rsid w:val="000B79CF"/>
    <w:rsid w:val="000C0EE7"/>
    <w:rsid w:val="000C5961"/>
    <w:rsid w:val="000D063F"/>
    <w:rsid w:val="000D15F9"/>
    <w:rsid w:val="000D3DF7"/>
    <w:rsid w:val="000D48B8"/>
    <w:rsid w:val="000E51D7"/>
    <w:rsid w:val="000E73DA"/>
    <w:rsid w:val="000E7596"/>
    <w:rsid w:val="000F616E"/>
    <w:rsid w:val="000F6703"/>
    <w:rsid w:val="000F69DE"/>
    <w:rsid w:val="000F6D55"/>
    <w:rsid w:val="000F6E5B"/>
    <w:rsid w:val="001027D8"/>
    <w:rsid w:val="001044DA"/>
    <w:rsid w:val="00107DF5"/>
    <w:rsid w:val="001108DB"/>
    <w:rsid w:val="0011343E"/>
    <w:rsid w:val="001200F7"/>
    <w:rsid w:val="00120C6F"/>
    <w:rsid w:val="00123597"/>
    <w:rsid w:val="001325C0"/>
    <w:rsid w:val="00137FD1"/>
    <w:rsid w:val="001432BE"/>
    <w:rsid w:val="001446F2"/>
    <w:rsid w:val="00146205"/>
    <w:rsid w:val="001466D2"/>
    <w:rsid w:val="0015085F"/>
    <w:rsid w:val="00150B77"/>
    <w:rsid w:val="00152F4A"/>
    <w:rsid w:val="001532CA"/>
    <w:rsid w:val="00153ABC"/>
    <w:rsid w:val="00160AC5"/>
    <w:rsid w:val="00160E1D"/>
    <w:rsid w:val="00161E95"/>
    <w:rsid w:val="00162B63"/>
    <w:rsid w:val="00166970"/>
    <w:rsid w:val="00171207"/>
    <w:rsid w:val="001741B5"/>
    <w:rsid w:val="001774C6"/>
    <w:rsid w:val="001779CE"/>
    <w:rsid w:val="001804B0"/>
    <w:rsid w:val="00180D28"/>
    <w:rsid w:val="00182CC7"/>
    <w:rsid w:val="00182D2D"/>
    <w:rsid w:val="00183E90"/>
    <w:rsid w:val="001A01CE"/>
    <w:rsid w:val="001A4AC7"/>
    <w:rsid w:val="001A5719"/>
    <w:rsid w:val="001B1788"/>
    <w:rsid w:val="001C1B28"/>
    <w:rsid w:val="001C26FA"/>
    <w:rsid w:val="001C3232"/>
    <w:rsid w:val="001C44A3"/>
    <w:rsid w:val="001C6207"/>
    <w:rsid w:val="001D4C01"/>
    <w:rsid w:val="001D604F"/>
    <w:rsid w:val="001E308F"/>
    <w:rsid w:val="001E3BB9"/>
    <w:rsid w:val="001F78FC"/>
    <w:rsid w:val="00200FF4"/>
    <w:rsid w:val="00210FA7"/>
    <w:rsid w:val="002165A8"/>
    <w:rsid w:val="00222100"/>
    <w:rsid w:val="002233AD"/>
    <w:rsid w:val="0022382A"/>
    <w:rsid w:val="002255EB"/>
    <w:rsid w:val="0022787B"/>
    <w:rsid w:val="002302CC"/>
    <w:rsid w:val="00231694"/>
    <w:rsid w:val="00231775"/>
    <w:rsid w:val="00236BE1"/>
    <w:rsid w:val="00246C1C"/>
    <w:rsid w:val="00246C5A"/>
    <w:rsid w:val="00263AA1"/>
    <w:rsid w:val="00265A3C"/>
    <w:rsid w:val="0026676A"/>
    <w:rsid w:val="00266861"/>
    <w:rsid w:val="002702F5"/>
    <w:rsid w:val="00271101"/>
    <w:rsid w:val="00271A6F"/>
    <w:rsid w:val="00277855"/>
    <w:rsid w:val="00277984"/>
    <w:rsid w:val="00280126"/>
    <w:rsid w:val="0028228A"/>
    <w:rsid w:val="00284C05"/>
    <w:rsid w:val="00285806"/>
    <w:rsid w:val="00290FE6"/>
    <w:rsid w:val="00292F47"/>
    <w:rsid w:val="00294604"/>
    <w:rsid w:val="00297A5A"/>
    <w:rsid w:val="002A07D6"/>
    <w:rsid w:val="002A39E4"/>
    <w:rsid w:val="002A5361"/>
    <w:rsid w:val="002A75AD"/>
    <w:rsid w:val="002B1C7C"/>
    <w:rsid w:val="002B5577"/>
    <w:rsid w:val="002B5A15"/>
    <w:rsid w:val="002C42CB"/>
    <w:rsid w:val="002C5706"/>
    <w:rsid w:val="002C7384"/>
    <w:rsid w:val="002C7670"/>
    <w:rsid w:val="002D0A9B"/>
    <w:rsid w:val="002D3AC9"/>
    <w:rsid w:val="002D5C68"/>
    <w:rsid w:val="002D6EBD"/>
    <w:rsid w:val="002F5FCC"/>
    <w:rsid w:val="002F6143"/>
    <w:rsid w:val="0030093F"/>
    <w:rsid w:val="0030139F"/>
    <w:rsid w:val="0030286C"/>
    <w:rsid w:val="00303325"/>
    <w:rsid w:val="0030345A"/>
    <w:rsid w:val="00310668"/>
    <w:rsid w:val="00316749"/>
    <w:rsid w:val="003171CF"/>
    <w:rsid w:val="00322A05"/>
    <w:rsid w:val="00322C57"/>
    <w:rsid w:val="003266D4"/>
    <w:rsid w:val="00327438"/>
    <w:rsid w:val="003304F4"/>
    <w:rsid w:val="00332F1B"/>
    <w:rsid w:val="003331DE"/>
    <w:rsid w:val="0033390E"/>
    <w:rsid w:val="00333E70"/>
    <w:rsid w:val="0033454B"/>
    <w:rsid w:val="00335454"/>
    <w:rsid w:val="0033663A"/>
    <w:rsid w:val="003402F7"/>
    <w:rsid w:val="00344F56"/>
    <w:rsid w:val="00345378"/>
    <w:rsid w:val="00346BB6"/>
    <w:rsid w:val="00346CE2"/>
    <w:rsid w:val="00350636"/>
    <w:rsid w:val="00350CEA"/>
    <w:rsid w:val="00350F11"/>
    <w:rsid w:val="00351C58"/>
    <w:rsid w:val="00353C7B"/>
    <w:rsid w:val="00353E60"/>
    <w:rsid w:val="00361500"/>
    <w:rsid w:val="003651E4"/>
    <w:rsid w:val="00365723"/>
    <w:rsid w:val="00365B74"/>
    <w:rsid w:val="00383A3A"/>
    <w:rsid w:val="0038519C"/>
    <w:rsid w:val="0038555B"/>
    <w:rsid w:val="00387CB1"/>
    <w:rsid w:val="00392C3F"/>
    <w:rsid w:val="00396F0D"/>
    <w:rsid w:val="003C2164"/>
    <w:rsid w:val="003C6EC8"/>
    <w:rsid w:val="003D3A34"/>
    <w:rsid w:val="003D3FF7"/>
    <w:rsid w:val="003F0346"/>
    <w:rsid w:val="003F0E64"/>
    <w:rsid w:val="003F1C9E"/>
    <w:rsid w:val="003F3173"/>
    <w:rsid w:val="003F3E57"/>
    <w:rsid w:val="003F4AD0"/>
    <w:rsid w:val="003F5713"/>
    <w:rsid w:val="003F776A"/>
    <w:rsid w:val="004001C7"/>
    <w:rsid w:val="0040176F"/>
    <w:rsid w:val="00401FA3"/>
    <w:rsid w:val="00404812"/>
    <w:rsid w:val="00410C6F"/>
    <w:rsid w:val="004115D2"/>
    <w:rsid w:val="00415319"/>
    <w:rsid w:val="00415F88"/>
    <w:rsid w:val="004174DB"/>
    <w:rsid w:val="00422CBB"/>
    <w:rsid w:val="00424C73"/>
    <w:rsid w:val="00426ABF"/>
    <w:rsid w:val="004275BF"/>
    <w:rsid w:val="004326D3"/>
    <w:rsid w:val="00435B2B"/>
    <w:rsid w:val="0043641C"/>
    <w:rsid w:val="00437A12"/>
    <w:rsid w:val="0044649F"/>
    <w:rsid w:val="00453753"/>
    <w:rsid w:val="00457D59"/>
    <w:rsid w:val="004713D5"/>
    <w:rsid w:val="00472368"/>
    <w:rsid w:val="00480330"/>
    <w:rsid w:val="00481C8D"/>
    <w:rsid w:val="00485611"/>
    <w:rsid w:val="0048748D"/>
    <w:rsid w:val="00494ADB"/>
    <w:rsid w:val="00496278"/>
    <w:rsid w:val="004A26D1"/>
    <w:rsid w:val="004A33DF"/>
    <w:rsid w:val="004A6448"/>
    <w:rsid w:val="004A78AA"/>
    <w:rsid w:val="004B6F7A"/>
    <w:rsid w:val="004C03A2"/>
    <w:rsid w:val="004C361B"/>
    <w:rsid w:val="004D09EF"/>
    <w:rsid w:val="004D288A"/>
    <w:rsid w:val="004D648B"/>
    <w:rsid w:val="004E16C2"/>
    <w:rsid w:val="004E1E39"/>
    <w:rsid w:val="004E2906"/>
    <w:rsid w:val="004E37EA"/>
    <w:rsid w:val="004E6F59"/>
    <w:rsid w:val="004F01FC"/>
    <w:rsid w:val="004F11B8"/>
    <w:rsid w:val="004F75FA"/>
    <w:rsid w:val="005030E5"/>
    <w:rsid w:val="00504BF5"/>
    <w:rsid w:val="00507909"/>
    <w:rsid w:val="00507ED9"/>
    <w:rsid w:val="00510150"/>
    <w:rsid w:val="005102BC"/>
    <w:rsid w:val="00510B7A"/>
    <w:rsid w:val="0051511D"/>
    <w:rsid w:val="00515C3D"/>
    <w:rsid w:val="00516071"/>
    <w:rsid w:val="0052083F"/>
    <w:rsid w:val="00521913"/>
    <w:rsid w:val="005230D7"/>
    <w:rsid w:val="00524E80"/>
    <w:rsid w:val="00532B46"/>
    <w:rsid w:val="00535F94"/>
    <w:rsid w:val="0053656E"/>
    <w:rsid w:val="00537679"/>
    <w:rsid w:val="005421EF"/>
    <w:rsid w:val="0055515B"/>
    <w:rsid w:val="0055515C"/>
    <w:rsid w:val="00562FC7"/>
    <w:rsid w:val="00570FF0"/>
    <w:rsid w:val="0058521B"/>
    <w:rsid w:val="005909F5"/>
    <w:rsid w:val="005925A4"/>
    <w:rsid w:val="00594846"/>
    <w:rsid w:val="005958A4"/>
    <w:rsid w:val="00595A9D"/>
    <w:rsid w:val="005A2300"/>
    <w:rsid w:val="005A2D5E"/>
    <w:rsid w:val="005A6E9A"/>
    <w:rsid w:val="005A7299"/>
    <w:rsid w:val="005A72C1"/>
    <w:rsid w:val="005B1BAB"/>
    <w:rsid w:val="005B4624"/>
    <w:rsid w:val="005B4749"/>
    <w:rsid w:val="005C3058"/>
    <w:rsid w:val="005C487E"/>
    <w:rsid w:val="005C5A1D"/>
    <w:rsid w:val="005C5AF4"/>
    <w:rsid w:val="005C7CF3"/>
    <w:rsid w:val="005D0F4C"/>
    <w:rsid w:val="005D26B0"/>
    <w:rsid w:val="005E50F0"/>
    <w:rsid w:val="005E5F83"/>
    <w:rsid w:val="005E64A2"/>
    <w:rsid w:val="005E75FB"/>
    <w:rsid w:val="005E7EC7"/>
    <w:rsid w:val="005F1E95"/>
    <w:rsid w:val="005F3223"/>
    <w:rsid w:val="005F500D"/>
    <w:rsid w:val="00601E33"/>
    <w:rsid w:val="00605335"/>
    <w:rsid w:val="00606C36"/>
    <w:rsid w:val="00612BF3"/>
    <w:rsid w:val="00612C1B"/>
    <w:rsid w:val="00620094"/>
    <w:rsid w:val="00621121"/>
    <w:rsid w:val="0062220C"/>
    <w:rsid w:val="00624A1D"/>
    <w:rsid w:val="006258A1"/>
    <w:rsid w:val="006325C8"/>
    <w:rsid w:val="0063276D"/>
    <w:rsid w:val="00633702"/>
    <w:rsid w:val="00636FAD"/>
    <w:rsid w:val="0063719D"/>
    <w:rsid w:val="0063721D"/>
    <w:rsid w:val="00644958"/>
    <w:rsid w:val="00650741"/>
    <w:rsid w:val="00655715"/>
    <w:rsid w:val="00657971"/>
    <w:rsid w:val="006602F1"/>
    <w:rsid w:val="006603A3"/>
    <w:rsid w:val="00661F1C"/>
    <w:rsid w:val="0066401D"/>
    <w:rsid w:val="00670001"/>
    <w:rsid w:val="00671322"/>
    <w:rsid w:val="006716F0"/>
    <w:rsid w:val="00671AD7"/>
    <w:rsid w:val="00676D6D"/>
    <w:rsid w:val="006801E8"/>
    <w:rsid w:val="006806CC"/>
    <w:rsid w:val="006835B2"/>
    <w:rsid w:val="006878DE"/>
    <w:rsid w:val="006908E2"/>
    <w:rsid w:val="0069102B"/>
    <w:rsid w:val="00693F93"/>
    <w:rsid w:val="00695C2A"/>
    <w:rsid w:val="00696752"/>
    <w:rsid w:val="006A0C81"/>
    <w:rsid w:val="006A2113"/>
    <w:rsid w:val="006A2671"/>
    <w:rsid w:val="006A562A"/>
    <w:rsid w:val="006A78EA"/>
    <w:rsid w:val="006A78FC"/>
    <w:rsid w:val="006B101A"/>
    <w:rsid w:val="006B6AAE"/>
    <w:rsid w:val="006C6EB5"/>
    <w:rsid w:val="006D0326"/>
    <w:rsid w:val="006D0776"/>
    <w:rsid w:val="006D25F7"/>
    <w:rsid w:val="006D7F27"/>
    <w:rsid w:val="006E36D8"/>
    <w:rsid w:val="006E64D7"/>
    <w:rsid w:val="006F110C"/>
    <w:rsid w:val="006F26FA"/>
    <w:rsid w:val="006F28E2"/>
    <w:rsid w:val="006F2A99"/>
    <w:rsid w:val="006F3ACA"/>
    <w:rsid w:val="006F4575"/>
    <w:rsid w:val="006F45F8"/>
    <w:rsid w:val="006F533A"/>
    <w:rsid w:val="006F5CBA"/>
    <w:rsid w:val="00700470"/>
    <w:rsid w:val="00700E75"/>
    <w:rsid w:val="00701AEF"/>
    <w:rsid w:val="00701C08"/>
    <w:rsid w:val="00701FC9"/>
    <w:rsid w:val="007067A9"/>
    <w:rsid w:val="00710E65"/>
    <w:rsid w:val="00714742"/>
    <w:rsid w:val="00714AF9"/>
    <w:rsid w:val="00715EE6"/>
    <w:rsid w:val="00717E7F"/>
    <w:rsid w:val="007213B6"/>
    <w:rsid w:val="00722952"/>
    <w:rsid w:val="00723BAC"/>
    <w:rsid w:val="00733826"/>
    <w:rsid w:val="007428A5"/>
    <w:rsid w:val="0074643B"/>
    <w:rsid w:val="00751DDA"/>
    <w:rsid w:val="00752176"/>
    <w:rsid w:val="00752790"/>
    <w:rsid w:val="00756D6D"/>
    <w:rsid w:val="007570A6"/>
    <w:rsid w:val="00764C0F"/>
    <w:rsid w:val="00767415"/>
    <w:rsid w:val="00767DE0"/>
    <w:rsid w:val="007710E8"/>
    <w:rsid w:val="00771CC6"/>
    <w:rsid w:val="00780E15"/>
    <w:rsid w:val="00781759"/>
    <w:rsid w:val="00790A86"/>
    <w:rsid w:val="007A2E01"/>
    <w:rsid w:val="007A5BBE"/>
    <w:rsid w:val="007A6D01"/>
    <w:rsid w:val="007B08C5"/>
    <w:rsid w:val="007B21EF"/>
    <w:rsid w:val="007B67FF"/>
    <w:rsid w:val="007B7752"/>
    <w:rsid w:val="007C1113"/>
    <w:rsid w:val="007C5B50"/>
    <w:rsid w:val="007C6618"/>
    <w:rsid w:val="007D16C9"/>
    <w:rsid w:val="007E1776"/>
    <w:rsid w:val="007E1F80"/>
    <w:rsid w:val="007E69F9"/>
    <w:rsid w:val="007F3251"/>
    <w:rsid w:val="007F34EF"/>
    <w:rsid w:val="007F36C4"/>
    <w:rsid w:val="007F3794"/>
    <w:rsid w:val="007F64FB"/>
    <w:rsid w:val="007F7714"/>
    <w:rsid w:val="008030F6"/>
    <w:rsid w:val="008036FF"/>
    <w:rsid w:val="00803F14"/>
    <w:rsid w:val="008048DC"/>
    <w:rsid w:val="0080576C"/>
    <w:rsid w:val="00805BAE"/>
    <w:rsid w:val="008077A8"/>
    <w:rsid w:val="00812162"/>
    <w:rsid w:val="00813355"/>
    <w:rsid w:val="00813DD1"/>
    <w:rsid w:val="00815EA9"/>
    <w:rsid w:val="00820979"/>
    <w:rsid w:val="00821451"/>
    <w:rsid w:val="00821BAE"/>
    <w:rsid w:val="00822903"/>
    <w:rsid w:val="0082724B"/>
    <w:rsid w:val="008300BE"/>
    <w:rsid w:val="00830AB1"/>
    <w:rsid w:val="008341DC"/>
    <w:rsid w:val="00836C4A"/>
    <w:rsid w:val="00840AD7"/>
    <w:rsid w:val="00841EDA"/>
    <w:rsid w:val="008432A9"/>
    <w:rsid w:val="008471DD"/>
    <w:rsid w:val="00852117"/>
    <w:rsid w:val="00857968"/>
    <w:rsid w:val="00857F54"/>
    <w:rsid w:val="00861A18"/>
    <w:rsid w:val="0086246A"/>
    <w:rsid w:val="008636F1"/>
    <w:rsid w:val="008658EB"/>
    <w:rsid w:val="00872D0B"/>
    <w:rsid w:val="0087308C"/>
    <w:rsid w:val="00874E38"/>
    <w:rsid w:val="00884B22"/>
    <w:rsid w:val="008860EA"/>
    <w:rsid w:val="0088623D"/>
    <w:rsid w:val="008939D3"/>
    <w:rsid w:val="00893FDE"/>
    <w:rsid w:val="0089534D"/>
    <w:rsid w:val="008972E4"/>
    <w:rsid w:val="00897746"/>
    <w:rsid w:val="008A180D"/>
    <w:rsid w:val="008A45D7"/>
    <w:rsid w:val="008A59C4"/>
    <w:rsid w:val="008A5E45"/>
    <w:rsid w:val="008A630E"/>
    <w:rsid w:val="008A647C"/>
    <w:rsid w:val="008B013D"/>
    <w:rsid w:val="008B1321"/>
    <w:rsid w:val="008B2B03"/>
    <w:rsid w:val="008B67EC"/>
    <w:rsid w:val="008C03A7"/>
    <w:rsid w:val="008C5D55"/>
    <w:rsid w:val="008C5D6D"/>
    <w:rsid w:val="008D2678"/>
    <w:rsid w:val="008D500F"/>
    <w:rsid w:val="008E3764"/>
    <w:rsid w:val="008E5774"/>
    <w:rsid w:val="008E64A3"/>
    <w:rsid w:val="008E688F"/>
    <w:rsid w:val="008F18D9"/>
    <w:rsid w:val="008F20B1"/>
    <w:rsid w:val="008F3916"/>
    <w:rsid w:val="008F4C41"/>
    <w:rsid w:val="009055B7"/>
    <w:rsid w:val="0091611D"/>
    <w:rsid w:val="00916DC4"/>
    <w:rsid w:val="009172BF"/>
    <w:rsid w:val="009242C8"/>
    <w:rsid w:val="00927846"/>
    <w:rsid w:val="009313AD"/>
    <w:rsid w:val="00933393"/>
    <w:rsid w:val="00934ECD"/>
    <w:rsid w:val="00945A3F"/>
    <w:rsid w:val="00953F2B"/>
    <w:rsid w:val="00960195"/>
    <w:rsid w:val="00962597"/>
    <w:rsid w:val="00963313"/>
    <w:rsid w:val="00981EC3"/>
    <w:rsid w:val="00983A95"/>
    <w:rsid w:val="00986FBB"/>
    <w:rsid w:val="00993CE3"/>
    <w:rsid w:val="0099510A"/>
    <w:rsid w:val="0099585E"/>
    <w:rsid w:val="009A4CAB"/>
    <w:rsid w:val="009A5803"/>
    <w:rsid w:val="009A584A"/>
    <w:rsid w:val="009B0B2D"/>
    <w:rsid w:val="009B0D9A"/>
    <w:rsid w:val="009B2017"/>
    <w:rsid w:val="009B2409"/>
    <w:rsid w:val="009B44C9"/>
    <w:rsid w:val="009C2751"/>
    <w:rsid w:val="009C576E"/>
    <w:rsid w:val="009D0810"/>
    <w:rsid w:val="009D121F"/>
    <w:rsid w:val="009D185E"/>
    <w:rsid w:val="009D2441"/>
    <w:rsid w:val="009E3BF0"/>
    <w:rsid w:val="009F5E7B"/>
    <w:rsid w:val="009F7E5C"/>
    <w:rsid w:val="00A0375C"/>
    <w:rsid w:val="00A23A94"/>
    <w:rsid w:val="00A32AE2"/>
    <w:rsid w:val="00A3503C"/>
    <w:rsid w:val="00A37C89"/>
    <w:rsid w:val="00A424AC"/>
    <w:rsid w:val="00A44D2C"/>
    <w:rsid w:val="00A456FC"/>
    <w:rsid w:val="00A45FFE"/>
    <w:rsid w:val="00A504BC"/>
    <w:rsid w:val="00A5182E"/>
    <w:rsid w:val="00A609BF"/>
    <w:rsid w:val="00A63EE9"/>
    <w:rsid w:val="00A66028"/>
    <w:rsid w:val="00A67758"/>
    <w:rsid w:val="00A6787D"/>
    <w:rsid w:val="00A711BF"/>
    <w:rsid w:val="00A73135"/>
    <w:rsid w:val="00A7364F"/>
    <w:rsid w:val="00A7559A"/>
    <w:rsid w:val="00A81790"/>
    <w:rsid w:val="00A81D4A"/>
    <w:rsid w:val="00A84BBF"/>
    <w:rsid w:val="00A85AFC"/>
    <w:rsid w:val="00A90820"/>
    <w:rsid w:val="00A96AF2"/>
    <w:rsid w:val="00A97B74"/>
    <w:rsid w:val="00AA0B99"/>
    <w:rsid w:val="00AA1858"/>
    <w:rsid w:val="00AA6C95"/>
    <w:rsid w:val="00AA6F2F"/>
    <w:rsid w:val="00AB3281"/>
    <w:rsid w:val="00AB40D6"/>
    <w:rsid w:val="00AB6462"/>
    <w:rsid w:val="00AB7CB5"/>
    <w:rsid w:val="00AC1FC1"/>
    <w:rsid w:val="00AC4F8E"/>
    <w:rsid w:val="00AD49D2"/>
    <w:rsid w:val="00AD51CF"/>
    <w:rsid w:val="00AD6DCA"/>
    <w:rsid w:val="00AE7D2C"/>
    <w:rsid w:val="00AF05D3"/>
    <w:rsid w:val="00B01AC1"/>
    <w:rsid w:val="00B0239F"/>
    <w:rsid w:val="00B02AB2"/>
    <w:rsid w:val="00B045CD"/>
    <w:rsid w:val="00B051DD"/>
    <w:rsid w:val="00B05443"/>
    <w:rsid w:val="00B05617"/>
    <w:rsid w:val="00B07149"/>
    <w:rsid w:val="00B155AD"/>
    <w:rsid w:val="00B21A70"/>
    <w:rsid w:val="00B22E78"/>
    <w:rsid w:val="00B22EDD"/>
    <w:rsid w:val="00B304DB"/>
    <w:rsid w:val="00B31A12"/>
    <w:rsid w:val="00B34608"/>
    <w:rsid w:val="00B36216"/>
    <w:rsid w:val="00B37A7E"/>
    <w:rsid w:val="00B4419A"/>
    <w:rsid w:val="00B445F7"/>
    <w:rsid w:val="00B44C72"/>
    <w:rsid w:val="00B45947"/>
    <w:rsid w:val="00B46F49"/>
    <w:rsid w:val="00B475DF"/>
    <w:rsid w:val="00B5221D"/>
    <w:rsid w:val="00B546A2"/>
    <w:rsid w:val="00B55B71"/>
    <w:rsid w:val="00B61F54"/>
    <w:rsid w:val="00B80271"/>
    <w:rsid w:val="00B804ED"/>
    <w:rsid w:val="00B835A1"/>
    <w:rsid w:val="00B9198C"/>
    <w:rsid w:val="00B97BAA"/>
    <w:rsid w:val="00BA38F7"/>
    <w:rsid w:val="00BB1DB8"/>
    <w:rsid w:val="00BB3CE9"/>
    <w:rsid w:val="00BB6D40"/>
    <w:rsid w:val="00BC0FD9"/>
    <w:rsid w:val="00BC720B"/>
    <w:rsid w:val="00BD01DA"/>
    <w:rsid w:val="00BD0FF1"/>
    <w:rsid w:val="00BD1458"/>
    <w:rsid w:val="00BD3685"/>
    <w:rsid w:val="00BD4B43"/>
    <w:rsid w:val="00BD6E8E"/>
    <w:rsid w:val="00BE16ED"/>
    <w:rsid w:val="00BE4311"/>
    <w:rsid w:val="00BE495B"/>
    <w:rsid w:val="00BE4DEA"/>
    <w:rsid w:val="00BE64BB"/>
    <w:rsid w:val="00BE74B8"/>
    <w:rsid w:val="00BF09B8"/>
    <w:rsid w:val="00BF1779"/>
    <w:rsid w:val="00BF17DE"/>
    <w:rsid w:val="00BF2A55"/>
    <w:rsid w:val="00BF6008"/>
    <w:rsid w:val="00C01399"/>
    <w:rsid w:val="00C01A4C"/>
    <w:rsid w:val="00C02DF3"/>
    <w:rsid w:val="00C031CF"/>
    <w:rsid w:val="00C0340A"/>
    <w:rsid w:val="00C03A75"/>
    <w:rsid w:val="00C03CD9"/>
    <w:rsid w:val="00C07607"/>
    <w:rsid w:val="00C15A2F"/>
    <w:rsid w:val="00C15DA3"/>
    <w:rsid w:val="00C217CC"/>
    <w:rsid w:val="00C30C6E"/>
    <w:rsid w:val="00C30DB2"/>
    <w:rsid w:val="00C32642"/>
    <w:rsid w:val="00C328F7"/>
    <w:rsid w:val="00C32ADC"/>
    <w:rsid w:val="00C33BCB"/>
    <w:rsid w:val="00C35C7F"/>
    <w:rsid w:val="00C369C5"/>
    <w:rsid w:val="00C40B52"/>
    <w:rsid w:val="00C40C24"/>
    <w:rsid w:val="00C41277"/>
    <w:rsid w:val="00C41B85"/>
    <w:rsid w:val="00C43146"/>
    <w:rsid w:val="00C44C38"/>
    <w:rsid w:val="00C509FC"/>
    <w:rsid w:val="00C51BD5"/>
    <w:rsid w:val="00C53681"/>
    <w:rsid w:val="00C54735"/>
    <w:rsid w:val="00C54B32"/>
    <w:rsid w:val="00C570B3"/>
    <w:rsid w:val="00C6353A"/>
    <w:rsid w:val="00C70B0E"/>
    <w:rsid w:val="00C72998"/>
    <w:rsid w:val="00C7319C"/>
    <w:rsid w:val="00C73AC3"/>
    <w:rsid w:val="00C73F4D"/>
    <w:rsid w:val="00C76A82"/>
    <w:rsid w:val="00C8251B"/>
    <w:rsid w:val="00C86A3F"/>
    <w:rsid w:val="00C86EBB"/>
    <w:rsid w:val="00C876F7"/>
    <w:rsid w:val="00C87990"/>
    <w:rsid w:val="00C927BE"/>
    <w:rsid w:val="00C93EAC"/>
    <w:rsid w:val="00CA1941"/>
    <w:rsid w:val="00CA4D2A"/>
    <w:rsid w:val="00CA4E7A"/>
    <w:rsid w:val="00CA561C"/>
    <w:rsid w:val="00CB3F57"/>
    <w:rsid w:val="00CB73E3"/>
    <w:rsid w:val="00CC0C6F"/>
    <w:rsid w:val="00CC2819"/>
    <w:rsid w:val="00CC58D5"/>
    <w:rsid w:val="00CC594E"/>
    <w:rsid w:val="00CC5A16"/>
    <w:rsid w:val="00CC5A4F"/>
    <w:rsid w:val="00CD0A45"/>
    <w:rsid w:val="00CD5675"/>
    <w:rsid w:val="00CE09EA"/>
    <w:rsid w:val="00CE469B"/>
    <w:rsid w:val="00CF0811"/>
    <w:rsid w:val="00CF3877"/>
    <w:rsid w:val="00D05652"/>
    <w:rsid w:val="00D130BC"/>
    <w:rsid w:val="00D13271"/>
    <w:rsid w:val="00D17F51"/>
    <w:rsid w:val="00D21B8D"/>
    <w:rsid w:val="00D2585D"/>
    <w:rsid w:val="00D27975"/>
    <w:rsid w:val="00D30C60"/>
    <w:rsid w:val="00D35A27"/>
    <w:rsid w:val="00D36276"/>
    <w:rsid w:val="00D37B77"/>
    <w:rsid w:val="00D40784"/>
    <w:rsid w:val="00D4324A"/>
    <w:rsid w:val="00D439E2"/>
    <w:rsid w:val="00D46901"/>
    <w:rsid w:val="00D51237"/>
    <w:rsid w:val="00D654E7"/>
    <w:rsid w:val="00D66EB8"/>
    <w:rsid w:val="00D7106D"/>
    <w:rsid w:val="00D731AE"/>
    <w:rsid w:val="00D761BF"/>
    <w:rsid w:val="00D77D30"/>
    <w:rsid w:val="00D8622D"/>
    <w:rsid w:val="00D9034D"/>
    <w:rsid w:val="00D93591"/>
    <w:rsid w:val="00D97131"/>
    <w:rsid w:val="00D97C4E"/>
    <w:rsid w:val="00DA23B8"/>
    <w:rsid w:val="00DA398C"/>
    <w:rsid w:val="00DA60DC"/>
    <w:rsid w:val="00DA6373"/>
    <w:rsid w:val="00DA76D3"/>
    <w:rsid w:val="00DB1956"/>
    <w:rsid w:val="00DB2097"/>
    <w:rsid w:val="00DB2B99"/>
    <w:rsid w:val="00DB648D"/>
    <w:rsid w:val="00DC068E"/>
    <w:rsid w:val="00DC0EB1"/>
    <w:rsid w:val="00DC4140"/>
    <w:rsid w:val="00DD4A82"/>
    <w:rsid w:val="00DD608A"/>
    <w:rsid w:val="00DE02C1"/>
    <w:rsid w:val="00DE1093"/>
    <w:rsid w:val="00DE48F9"/>
    <w:rsid w:val="00DE50B4"/>
    <w:rsid w:val="00DE5882"/>
    <w:rsid w:val="00DF18DF"/>
    <w:rsid w:val="00DF3356"/>
    <w:rsid w:val="00DF643C"/>
    <w:rsid w:val="00DF6958"/>
    <w:rsid w:val="00E008EA"/>
    <w:rsid w:val="00E04012"/>
    <w:rsid w:val="00E05CFE"/>
    <w:rsid w:val="00E06261"/>
    <w:rsid w:val="00E12D8D"/>
    <w:rsid w:val="00E1525E"/>
    <w:rsid w:val="00E17338"/>
    <w:rsid w:val="00E22012"/>
    <w:rsid w:val="00E22FA9"/>
    <w:rsid w:val="00E24D62"/>
    <w:rsid w:val="00E26505"/>
    <w:rsid w:val="00E3058E"/>
    <w:rsid w:val="00E3442C"/>
    <w:rsid w:val="00E34B61"/>
    <w:rsid w:val="00E36330"/>
    <w:rsid w:val="00E4098E"/>
    <w:rsid w:val="00E41AEE"/>
    <w:rsid w:val="00E43100"/>
    <w:rsid w:val="00E44597"/>
    <w:rsid w:val="00E50770"/>
    <w:rsid w:val="00E50A6A"/>
    <w:rsid w:val="00E511DB"/>
    <w:rsid w:val="00E576CA"/>
    <w:rsid w:val="00E62A2B"/>
    <w:rsid w:val="00E66694"/>
    <w:rsid w:val="00E71A2E"/>
    <w:rsid w:val="00E73537"/>
    <w:rsid w:val="00E75EB0"/>
    <w:rsid w:val="00E76AB3"/>
    <w:rsid w:val="00E80287"/>
    <w:rsid w:val="00E847FD"/>
    <w:rsid w:val="00E86DD0"/>
    <w:rsid w:val="00E9638D"/>
    <w:rsid w:val="00EA6249"/>
    <w:rsid w:val="00EB163A"/>
    <w:rsid w:val="00EB1711"/>
    <w:rsid w:val="00EB1C32"/>
    <w:rsid w:val="00EB30BD"/>
    <w:rsid w:val="00EB4567"/>
    <w:rsid w:val="00EB7B03"/>
    <w:rsid w:val="00EB7F60"/>
    <w:rsid w:val="00EC2E0A"/>
    <w:rsid w:val="00EC3643"/>
    <w:rsid w:val="00EC4097"/>
    <w:rsid w:val="00ED052B"/>
    <w:rsid w:val="00ED2C73"/>
    <w:rsid w:val="00ED48C9"/>
    <w:rsid w:val="00EE04B8"/>
    <w:rsid w:val="00EE3077"/>
    <w:rsid w:val="00EF11AD"/>
    <w:rsid w:val="00EF3407"/>
    <w:rsid w:val="00EF3447"/>
    <w:rsid w:val="00EF3EE2"/>
    <w:rsid w:val="00EF7C43"/>
    <w:rsid w:val="00F03792"/>
    <w:rsid w:val="00F07AD6"/>
    <w:rsid w:val="00F1135D"/>
    <w:rsid w:val="00F12A32"/>
    <w:rsid w:val="00F139A9"/>
    <w:rsid w:val="00F20D3A"/>
    <w:rsid w:val="00F20E9A"/>
    <w:rsid w:val="00F20F65"/>
    <w:rsid w:val="00F2207E"/>
    <w:rsid w:val="00F2527A"/>
    <w:rsid w:val="00F25A38"/>
    <w:rsid w:val="00F26207"/>
    <w:rsid w:val="00F27855"/>
    <w:rsid w:val="00F314A2"/>
    <w:rsid w:val="00F33033"/>
    <w:rsid w:val="00F33A8B"/>
    <w:rsid w:val="00F341E8"/>
    <w:rsid w:val="00F45F98"/>
    <w:rsid w:val="00F4632C"/>
    <w:rsid w:val="00F51926"/>
    <w:rsid w:val="00F54DBF"/>
    <w:rsid w:val="00F56347"/>
    <w:rsid w:val="00F575CD"/>
    <w:rsid w:val="00F57D4D"/>
    <w:rsid w:val="00F623CE"/>
    <w:rsid w:val="00F63952"/>
    <w:rsid w:val="00F645E8"/>
    <w:rsid w:val="00F671E2"/>
    <w:rsid w:val="00F67E4F"/>
    <w:rsid w:val="00F74735"/>
    <w:rsid w:val="00F76242"/>
    <w:rsid w:val="00F81643"/>
    <w:rsid w:val="00F85853"/>
    <w:rsid w:val="00F858F3"/>
    <w:rsid w:val="00F868B0"/>
    <w:rsid w:val="00F9067C"/>
    <w:rsid w:val="00FA3590"/>
    <w:rsid w:val="00FA5064"/>
    <w:rsid w:val="00FA7615"/>
    <w:rsid w:val="00FB1490"/>
    <w:rsid w:val="00FB5972"/>
    <w:rsid w:val="00FC02BB"/>
    <w:rsid w:val="00FC1E57"/>
    <w:rsid w:val="00FC7DC4"/>
    <w:rsid w:val="00FD0A0D"/>
    <w:rsid w:val="00FD2B66"/>
    <w:rsid w:val="00FD4109"/>
    <w:rsid w:val="00FD7752"/>
    <w:rsid w:val="00FD7982"/>
    <w:rsid w:val="00FE1DBF"/>
    <w:rsid w:val="00FE3A5B"/>
    <w:rsid w:val="00FE70C0"/>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60DAA8A9"/>
  <w15:chartTrackingRefBased/>
  <w15:docId w15:val="{9DAE7C9D-CB2D-4256-AC21-19079B38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B9"/>
    <w:pPr>
      <w:widowControl w:val="0"/>
      <w:autoSpaceDE w:val="0"/>
      <w:autoSpaceDN w:val="0"/>
      <w:spacing w:after="0" w:line="240" w:lineRule="auto"/>
    </w:pPr>
    <w:rPr>
      <w:rFonts w:ascii="Arial" w:eastAsia="Arial" w:hAnsi="Arial" w:cs="Arial"/>
      <w:lang w:val="pt-PT"/>
    </w:rPr>
  </w:style>
  <w:style w:type="paragraph" w:styleId="Ttulo1">
    <w:name w:val="heading 1"/>
    <w:aliases w:val="Nível 1"/>
    <w:basedOn w:val="Normal"/>
    <w:link w:val="Ttulo1Char"/>
    <w:autoRedefine/>
    <w:uiPriority w:val="9"/>
    <w:qFormat/>
    <w:rsid w:val="00C53681"/>
    <w:pPr>
      <w:numPr>
        <w:numId w:val="4"/>
      </w:numPr>
      <w:spacing w:before="120" w:after="120"/>
      <w:outlineLvl w:val="0"/>
    </w:pPr>
    <w:rPr>
      <w:b/>
      <w:bCs/>
      <w:sz w:val="28"/>
      <w:szCs w:val="24"/>
    </w:rPr>
  </w:style>
  <w:style w:type="paragraph" w:styleId="Ttulo2">
    <w:name w:val="heading 2"/>
    <w:aliases w:val="Nível 2"/>
    <w:basedOn w:val="Normal"/>
    <w:next w:val="Normal"/>
    <w:link w:val="Ttulo2Char"/>
    <w:autoRedefine/>
    <w:uiPriority w:val="9"/>
    <w:unhideWhenUsed/>
    <w:qFormat/>
    <w:rsid w:val="003C2164"/>
    <w:pPr>
      <w:numPr>
        <w:ilvl w:val="1"/>
        <w:numId w:val="4"/>
      </w:numPr>
      <w:jc w:val="both"/>
      <w:outlineLvl w:val="1"/>
    </w:pPr>
    <w:rPr>
      <w:sz w:val="24"/>
      <w:szCs w:val="24"/>
    </w:rPr>
  </w:style>
  <w:style w:type="paragraph" w:styleId="Ttulo3">
    <w:name w:val="heading 3"/>
    <w:basedOn w:val="Normal"/>
    <w:next w:val="Normal"/>
    <w:link w:val="Ttulo3Char"/>
    <w:autoRedefine/>
    <w:uiPriority w:val="9"/>
    <w:unhideWhenUsed/>
    <w:qFormat/>
    <w:rsid w:val="00633702"/>
    <w:pPr>
      <w:keepNext/>
      <w:keepLines/>
      <w:numPr>
        <w:ilvl w:val="2"/>
        <w:numId w:val="4"/>
      </w:numPr>
      <w:spacing w:before="40"/>
      <w:jc w:val="both"/>
      <w:outlineLvl w:val="2"/>
    </w:pPr>
    <w:rPr>
      <w:rFonts w:eastAsiaTheme="majorEastAsia" w:cstheme="majorBidi"/>
      <w:sz w:val="24"/>
      <w:szCs w:val="24"/>
    </w:rPr>
  </w:style>
  <w:style w:type="paragraph" w:styleId="Ttulo4">
    <w:name w:val="heading 4"/>
    <w:basedOn w:val="Normal"/>
    <w:next w:val="Normal"/>
    <w:link w:val="Ttulo4Char"/>
    <w:uiPriority w:val="9"/>
    <w:qFormat/>
    <w:rsid w:val="00C328F7"/>
    <w:pPr>
      <w:keepNext/>
      <w:widowControl/>
      <w:numPr>
        <w:ilvl w:val="3"/>
        <w:numId w:val="4"/>
      </w:numPr>
      <w:autoSpaceDE/>
      <w:autoSpaceDN/>
      <w:spacing w:after="120" w:line="360" w:lineRule="auto"/>
      <w:jc w:val="both"/>
      <w:outlineLvl w:val="3"/>
    </w:pPr>
    <w:rPr>
      <w:rFonts w:eastAsia="MS Mincho" w:cs="Courier New"/>
      <w:bCs/>
      <w:sz w:val="24"/>
      <w:szCs w:val="24"/>
      <w:lang w:val="pt-BR" w:eastAsia="ja-JP"/>
    </w:rPr>
  </w:style>
  <w:style w:type="paragraph" w:styleId="Ttulo5">
    <w:name w:val="heading 5"/>
    <w:basedOn w:val="Normal"/>
    <w:next w:val="Normal"/>
    <w:link w:val="Ttulo5Char"/>
    <w:uiPriority w:val="9"/>
    <w:qFormat/>
    <w:rsid w:val="00C328F7"/>
    <w:pPr>
      <w:keepNext/>
      <w:widowControl/>
      <w:numPr>
        <w:ilvl w:val="4"/>
        <w:numId w:val="4"/>
      </w:numPr>
      <w:autoSpaceDE/>
      <w:autoSpaceDN/>
      <w:spacing w:before="200" w:after="200" w:line="360" w:lineRule="auto"/>
      <w:jc w:val="both"/>
      <w:outlineLvl w:val="4"/>
    </w:pPr>
    <w:rPr>
      <w:rFonts w:ascii="Courier New" w:eastAsia="MS Mincho" w:hAnsi="Courier New" w:cs="Courier New"/>
      <w:b/>
      <w:bCs/>
      <w:sz w:val="24"/>
      <w:szCs w:val="24"/>
      <w:lang w:val="pt-BR" w:eastAsia="ja-JP"/>
    </w:rPr>
  </w:style>
  <w:style w:type="paragraph" w:styleId="Ttulo6">
    <w:name w:val="heading 6"/>
    <w:basedOn w:val="Normal"/>
    <w:next w:val="Normal"/>
    <w:link w:val="Ttulo6Char"/>
    <w:uiPriority w:val="9"/>
    <w:qFormat/>
    <w:rsid w:val="00C328F7"/>
    <w:pPr>
      <w:keepNext/>
      <w:widowControl/>
      <w:numPr>
        <w:ilvl w:val="5"/>
        <w:numId w:val="4"/>
      </w:numPr>
      <w:autoSpaceDE/>
      <w:autoSpaceDN/>
      <w:spacing w:before="200" w:after="200" w:line="360" w:lineRule="auto"/>
      <w:jc w:val="center"/>
      <w:outlineLvl w:val="5"/>
    </w:pPr>
    <w:rPr>
      <w:rFonts w:ascii="Courier New" w:eastAsia="MS Mincho" w:hAnsi="Courier New" w:cs="Courier New"/>
      <w:b/>
      <w:bCs/>
      <w:sz w:val="24"/>
      <w:szCs w:val="24"/>
      <w:lang w:val="pt-BR" w:eastAsia="ja-JP"/>
    </w:rPr>
  </w:style>
  <w:style w:type="paragraph" w:styleId="Ttulo7">
    <w:name w:val="heading 7"/>
    <w:basedOn w:val="Normal"/>
    <w:next w:val="Normal"/>
    <w:link w:val="Ttulo7Char"/>
    <w:uiPriority w:val="9"/>
    <w:unhideWhenUsed/>
    <w:qFormat/>
    <w:rsid w:val="00C328F7"/>
    <w:pPr>
      <w:keepNext/>
      <w:keepLines/>
      <w:widowControl/>
      <w:numPr>
        <w:ilvl w:val="6"/>
        <w:numId w:val="4"/>
      </w:numPr>
      <w:autoSpaceDE/>
      <w:autoSpaceDN/>
      <w:spacing w:before="200" w:after="200" w:line="360" w:lineRule="auto"/>
      <w:jc w:val="both"/>
      <w:outlineLvl w:val="6"/>
    </w:pPr>
    <w:rPr>
      <w:rFonts w:asciiTheme="majorHAnsi" w:eastAsiaTheme="majorEastAsia" w:hAnsiTheme="majorHAnsi" w:cstheme="majorBidi"/>
      <w:i/>
      <w:iCs/>
      <w:color w:val="404040" w:themeColor="text1" w:themeTint="BF"/>
      <w:sz w:val="24"/>
      <w:szCs w:val="24"/>
      <w:lang w:val="pt-BR" w:eastAsia="ja-JP"/>
    </w:rPr>
  </w:style>
  <w:style w:type="paragraph" w:styleId="Ttulo8">
    <w:name w:val="heading 8"/>
    <w:basedOn w:val="Normal"/>
    <w:next w:val="Normal"/>
    <w:link w:val="Ttulo8Char"/>
    <w:uiPriority w:val="9"/>
    <w:unhideWhenUsed/>
    <w:qFormat/>
    <w:rsid w:val="00C328F7"/>
    <w:pPr>
      <w:keepNext/>
      <w:keepLines/>
      <w:widowControl/>
      <w:numPr>
        <w:ilvl w:val="7"/>
        <w:numId w:val="4"/>
      </w:numPr>
      <w:autoSpaceDE/>
      <w:autoSpaceDN/>
      <w:spacing w:before="200" w:after="200" w:line="360" w:lineRule="auto"/>
      <w:jc w:val="both"/>
      <w:outlineLvl w:val="7"/>
    </w:pPr>
    <w:rPr>
      <w:rFonts w:asciiTheme="majorHAnsi" w:eastAsiaTheme="majorEastAsia" w:hAnsiTheme="majorHAnsi" w:cstheme="majorBidi"/>
      <w:color w:val="404040" w:themeColor="text1" w:themeTint="BF"/>
      <w:sz w:val="20"/>
      <w:szCs w:val="20"/>
      <w:lang w:val="pt-BR" w:eastAsia="ja-JP"/>
    </w:rPr>
  </w:style>
  <w:style w:type="paragraph" w:styleId="Ttulo9">
    <w:name w:val="heading 9"/>
    <w:basedOn w:val="Normal"/>
    <w:next w:val="Normal"/>
    <w:link w:val="Ttulo9Char"/>
    <w:uiPriority w:val="9"/>
    <w:unhideWhenUsed/>
    <w:qFormat/>
    <w:rsid w:val="00C328F7"/>
    <w:pPr>
      <w:keepNext/>
      <w:keepLines/>
      <w:widowControl/>
      <w:numPr>
        <w:ilvl w:val="8"/>
        <w:numId w:val="4"/>
      </w:numPr>
      <w:autoSpaceDE/>
      <w:autoSpaceDN/>
      <w:spacing w:before="200" w:after="200" w:line="360" w:lineRule="auto"/>
      <w:jc w:val="both"/>
      <w:outlineLvl w:val="8"/>
    </w:pPr>
    <w:rPr>
      <w:rFonts w:asciiTheme="majorHAnsi" w:eastAsiaTheme="majorEastAsia" w:hAnsiTheme="majorHAnsi" w:cstheme="majorBidi"/>
      <w:i/>
      <w:iCs/>
      <w:color w:val="404040" w:themeColor="text1" w:themeTint="BF"/>
      <w:sz w:val="20"/>
      <w:szCs w:val="20"/>
      <w:lang w:val="pt-BR"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umerao1">
    <w:name w:val="Numeração 1"/>
    <w:basedOn w:val="Normal"/>
    <w:qFormat/>
    <w:rsid w:val="005958A4"/>
    <w:pPr>
      <w:numPr>
        <w:numId w:val="1"/>
      </w:numPr>
      <w:spacing w:before="120" w:after="120" w:line="276" w:lineRule="auto"/>
      <w:jc w:val="both"/>
    </w:pPr>
    <w:rPr>
      <w:rFonts w:eastAsia="Times New Roman"/>
      <w:b/>
    </w:rPr>
  </w:style>
  <w:style w:type="paragraph" w:customStyle="1" w:styleId="Numerao2">
    <w:name w:val="Numeração 2"/>
    <w:basedOn w:val="Numerao1"/>
    <w:link w:val="Numerao2Char"/>
    <w:qFormat/>
    <w:rsid w:val="005958A4"/>
    <w:pPr>
      <w:numPr>
        <w:ilvl w:val="1"/>
      </w:numPr>
    </w:pPr>
    <w:rPr>
      <w:b w:val="0"/>
    </w:rPr>
  </w:style>
  <w:style w:type="character" w:customStyle="1" w:styleId="Numerao2Char">
    <w:name w:val="Numeração 2 Char"/>
    <w:basedOn w:val="Fontepargpadro"/>
    <w:link w:val="Numerao2"/>
    <w:rsid w:val="005958A4"/>
    <w:rPr>
      <w:rFonts w:ascii="Arial" w:eastAsia="Times New Roman" w:hAnsi="Arial" w:cs="Arial"/>
      <w:lang w:val="pt-PT"/>
    </w:rPr>
  </w:style>
  <w:style w:type="paragraph" w:styleId="Textodebalo">
    <w:name w:val="Balloon Text"/>
    <w:basedOn w:val="Normal"/>
    <w:link w:val="TextodebaloChar"/>
    <w:uiPriority w:val="99"/>
    <w:semiHidden/>
    <w:unhideWhenUsed/>
    <w:rsid w:val="007213B6"/>
    <w:rPr>
      <w:rFonts w:ascii="Segoe UI" w:hAnsi="Segoe UI" w:cs="Segoe UI"/>
      <w:sz w:val="18"/>
      <w:szCs w:val="18"/>
    </w:rPr>
  </w:style>
  <w:style w:type="character" w:customStyle="1" w:styleId="TextodebaloChar">
    <w:name w:val="Texto de balão Char"/>
    <w:basedOn w:val="Fontepargpadro"/>
    <w:link w:val="Textodebalo"/>
    <w:uiPriority w:val="99"/>
    <w:semiHidden/>
    <w:rsid w:val="007213B6"/>
    <w:rPr>
      <w:rFonts w:ascii="Segoe UI" w:hAnsi="Segoe UI" w:cs="Segoe UI"/>
      <w:sz w:val="18"/>
      <w:szCs w:val="18"/>
    </w:rPr>
  </w:style>
  <w:style w:type="character" w:customStyle="1" w:styleId="Ttulo1Char">
    <w:name w:val="Título 1 Char"/>
    <w:aliases w:val="Nível 1 Char"/>
    <w:basedOn w:val="Fontepargpadro"/>
    <w:link w:val="Ttulo1"/>
    <w:uiPriority w:val="9"/>
    <w:rsid w:val="00C53681"/>
    <w:rPr>
      <w:rFonts w:ascii="Arial" w:eastAsia="Arial" w:hAnsi="Arial" w:cs="Arial"/>
      <w:b/>
      <w:bCs/>
      <w:sz w:val="28"/>
      <w:szCs w:val="24"/>
      <w:lang w:val="pt-PT"/>
    </w:rPr>
  </w:style>
  <w:style w:type="paragraph" w:styleId="Corpodetexto">
    <w:name w:val="Body Text"/>
    <w:basedOn w:val="Normal"/>
    <w:link w:val="CorpodetextoChar"/>
    <w:qFormat/>
    <w:rsid w:val="001E3BB9"/>
    <w:rPr>
      <w:sz w:val="24"/>
      <w:szCs w:val="24"/>
    </w:rPr>
  </w:style>
  <w:style w:type="character" w:customStyle="1" w:styleId="CorpodetextoChar">
    <w:name w:val="Corpo de texto Char"/>
    <w:basedOn w:val="Fontepargpadro"/>
    <w:link w:val="Corpodetexto"/>
    <w:rsid w:val="001E3BB9"/>
    <w:rPr>
      <w:rFonts w:ascii="Arial" w:eastAsia="Arial" w:hAnsi="Arial" w:cs="Arial"/>
      <w:sz w:val="24"/>
      <w:szCs w:val="24"/>
      <w:lang w:val="pt-PT"/>
    </w:rPr>
  </w:style>
  <w:style w:type="paragraph" w:styleId="PargrafodaLista">
    <w:name w:val="List Paragraph"/>
    <w:aliases w:val="DOCs_Paragrafo-1"/>
    <w:basedOn w:val="Normal"/>
    <w:link w:val="PargrafodaListaChar"/>
    <w:uiPriority w:val="34"/>
    <w:qFormat/>
    <w:rsid w:val="001E3BB9"/>
    <w:pPr>
      <w:ind w:left="109" w:firstLine="1418"/>
      <w:jc w:val="both"/>
    </w:pPr>
  </w:style>
  <w:style w:type="character" w:customStyle="1" w:styleId="Ttulo2Char">
    <w:name w:val="Título 2 Char"/>
    <w:aliases w:val="Nível 2 Char"/>
    <w:basedOn w:val="Fontepargpadro"/>
    <w:link w:val="Ttulo2"/>
    <w:uiPriority w:val="9"/>
    <w:rsid w:val="003C2164"/>
    <w:rPr>
      <w:rFonts w:ascii="Arial" w:eastAsia="Arial" w:hAnsi="Arial" w:cs="Arial"/>
      <w:sz w:val="24"/>
      <w:szCs w:val="24"/>
      <w:lang w:val="pt-PT"/>
    </w:rPr>
  </w:style>
  <w:style w:type="character" w:customStyle="1" w:styleId="Ttulo3Char">
    <w:name w:val="Título 3 Char"/>
    <w:basedOn w:val="Fontepargpadro"/>
    <w:link w:val="Ttulo3"/>
    <w:uiPriority w:val="9"/>
    <w:rsid w:val="00633702"/>
    <w:rPr>
      <w:rFonts w:ascii="Arial" w:eastAsiaTheme="majorEastAsia" w:hAnsi="Arial" w:cstheme="majorBidi"/>
      <w:sz w:val="24"/>
      <w:szCs w:val="24"/>
      <w:lang w:val="pt-PT"/>
    </w:rPr>
  </w:style>
  <w:style w:type="paragraph" w:styleId="Cabealho">
    <w:name w:val="header"/>
    <w:basedOn w:val="Normal"/>
    <w:link w:val="CabealhoChar"/>
    <w:uiPriority w:val="99"/>
    <w:unhideWhenUsed/>
    <w:rsid w:val="001B1788"/>
    <w:pPr>
      <w:tabs>
        <w:tab w:val="center" w:pos="4252"/>
        <w:tab w:val="right" w:pos="8504"/>
      </w:tabs>
    </w:pPr>
  </w:style>
  <w:style w:type="character" w:customStyle="1" w:styleId="CabealhoChar">
    <w:name w:val="Cabeçalho Char"/>
    <w:basedOn w:val="Fontepargpadro"/>
    <w:link w:val="Cabealho"/>
    <w:uiPriority w:val="99"/>
    <w:rsid w:val="001B1788"/>
    <w:rPr>
      <w:rFonts w:ascii="Arial" w:eastAsia="Arial" w:hAnsi="Arial" w:cs="Arial"/>
      <w:lang w:val="pt-PT"/>
    </w:rPr>
  </w:style>
  <w:style w:type="paragraph" w:styleId="Rodap">
    <w:name w:val="footer"/>
    <w:basedOn w:val="Normal"/>
    <w:link w:val="RodapChar"/>
    <w:uiPriority w:val="99"/>
    <w:unhideWhenUsed/>
    <w:rsid w:val="001B1788"/>
    <w:pPr>
      <w:tabs>
        <w:tab w:val="center" w:pos="4252"/>
        <w:tab w:val="right" w:pos="8504"/>
      </w:tabs>
    </w:pPr>
  </w:style>
  <w:style w:type="character" w:customStyle="1" w:styleId="RodapChar">
    <w:name w:val="Rodapé Char"/>
    <w:basedOn w:val="Fontepargpadro"/>
    <w:link w:val="Rodap"/>
    <w:uiPriority w:val="99"/>
    <w:rsid w:val="001B1788"/>
    <w:rPr>
      <w:rFonts w:ascii="Arial" w:eastAsia="Arial" w:hAnsi="Arial" w:cs="Arial"/>
      <w:lang w:val="pt-PT"/>
    </w:rPr>
  </w:style>
  <w:style w:type="character" w:customStyle="1" w:styleId="Ttulo4Char">
    <w:name w:val="Título 4 Char"/>
    <w:basedOn w:val="Fontepargpadro"/>
    <w:link w:val="Ttulo4"/>
    <w:uiPriority w:val="9"/>
    <w:rsid w:val="00C328F7"/>
    <w:rPr>
      <w:rFonts w:ascii="Arial" w:eastAsia="MS Mincho" w:hAnsi="Arial" w:cs="Courier New"/>
      <w:bCs/>
      <w:sz w:val="24"/>
      <w:szCs w:val="24"/>
      <w:lang w:eastAsia="ja-JP"/>
    </w:rPr>
  </w:style>
  <w:style w:type="character" w:customStyle="1" w:styleId="Ttulo5Char">
    <w:name w:val="Título 5 Char"/>
    <w:basedOn w:val="Fontepargpadro"/>
    <w:link w:val="Ttulo5"/>
    <w:uiPriority w:val="9"/>
    <w:rsid w:val="00C328F7"/>
    <w:rPr>
      <w:rFonts w:ascii="Courier New" w:eastAsia="MS Mincho" w:hAnsi="Courier New" w:cs="Courier New"/>
      <w:b/>
      <w:bCs/>
      <w:sz w:val="24"/>
      <w:szCs w:val="24"/>
      <w:lang w:eastAsia="ja-JP"/>
    </w:rPr>
  </w:style>
  <w:style w:type="character" w:customStyle="1" w:styleId="Ttulo6Char">
    <w:name w:val="Título 6 Char"/>
    <w:basedOn w:val="Fontepargpadro"/>
    <w:link w:val="Ttulo6"/>
    <w:uiPriority w:val="9"/>
    <w:rsid w:val="00C328F7"/>
    <w:rPr>
      <w:rFonts w:ascii="Courier New" w:eastAsia="MS Mincho" w:hAnsi="Courier New" w:cs="Courier New"/>
      <w:b/>
      <w:bCs/>
      <w:sz w:val="24"/>
      <w:szCs w:val="24"/>
      <w:lang w:eastAsia="ja-JP"/>
    </w:rPr>
  </w:style>
  <w:style w:type="character" w:customStyle="1" w:styleId="Ttulo7Char">
    <w:name w:val="Título 7 Char"/>
    <w:basedOn w:val="Fontepargpadro"/>
    <w:link w:val="Ttulo7"/>
    <w:uiPriority w:val="9"/>
    <w:rsid w:val="00C328F7"/>
    <w:rPr>
      <w:rFonts w:asciiTheme="majorHAnsi" w:eastAsiaTheme="majorEastAsia" w:hAnsiTheme="majorHAnsi" w:cstheme="majorBidi"/>
      <w:i/>
      <w:iCs/>
      <w:color w:val="404040" w:themeColor="text1" w:themeTint="BF"/>
      <w:sz w:val="24"/>
      <w:szCs w:val="24"/>
      <w:lang w:eastAsia="ja-JP"/>
    </w:rPr>
  </w:style>
  <w:style w:type="character" w:customStyle="1" w:styleId="Ttulo8Char">
    <w:name w:val="Título 8 Char"/>
    <w:basedOn w:val="Fontepargpadro"/>
    <w:link w:val="Ttulo8"/>
    <w:uiPriority w:val="9"/>
    <w:rsid w:val="00C328F7"/>
    <w:rPr>
      <w:rFonts w:asciiTheme="majorHAnsi" w:eastAsiaTheme="majorEastAsia" w:hAnsiTheme="majorHAnsi" w:cstheme="majorBidi"/>
      <w:color w:val="404040" w:themeColor="text1" w:themeTint="BF"/>
      <w:sz w:val="20"/>
      <w:szCs w:val="20"/>
      <w:lang w:eastAsia="ja-JP"/>
    </w:rPr>
  </w:style>
  <w:style w:type="character" w:customStyle="1" w:styleId="Ttulo9Char">
    <w:name w:val="Título 9 Char"/>
    <w:basedOn w:val="Fontepargpadro"/>
    <w:link w:val="Ttulo9"/>
    <w:uiPriority w:val="9"/>
    <w:rsid w:val="00C328F7"/>
    <w:rPr>
      <w:rFonts w:asciiTheme="majorHAnsi" w:eastAsiaTheme="majorEastAsia" w:hAnsiTheme="majorHAnsi" w:cstheme="majorBidi"/>
      <w:i/>
      <w:iCs/>
      <w:color w:val="404040" w:themeColor="text1" w:themeTint="BF"/>
      <w:sz w:val="20"/>
      <w:szCs w:val="20"/>
      <w:lang w:eastAsia="ja-JP"/>
    </w:rPr>
  </w:style>
  <w:style w:type="table" w:styleId="Tabelacomgrade">
    <w:name w:val="Table Grid"/>
    <w:basedOn w:val="Tabelanormal"/>
    <w:uiPriority w:val="59"/>
    <w:rsid w:val="002B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
    <w:name w:val="Estilo3"/>
    <w:uiPriority w:val="99"/>
    <w:rsid w:val="00361500"/>
    <w:pPr>
      <w:numPr>
        <w:numId w:val="20"/>
      </w:numPr>
    </w:pPr>
  </w:style>
  <w:style w:type="paragraph" w:styleId="Recuodecorpodetexto">
    <w:name w:val="Body Text Indent"/>
    <w:basedOn w:val="Normal"/>
    <w:link w:val="RecuodecorpodetextoChar"/>
    <w:uiPriority w:val="99"/>
    <w:rsid w:val="00F4632C"/>
    <w:pPr>
      <w:widowControl/>
      <w:autoSpaceDE/>
      <w:autoSpaceDN/>
      <w:spacing w:line="360" w:lineRule="auto"/>
      <w:ind w:firstLine="2880"/>
      <w:jc w:val="both"/>
    </w:pPr>
    <w:rPr>
      <w:rFonts w:eastAsia="MS Mincho" w:cs="Times New Roman"/>
      <w:sz w:val="24"/>
      <w:szCs w:val="24"/>
      <w:lang w:val="x-none" w:eastAsia="ja-JP"/>
    </w:rPr>
  </w:style>
  <w:style w:type="character" w:customStyle="1" w:styleId="RecuodecorpodetextoChar">
    <w:name w:val="Recuo de corpo de texto Char"/>
    <w:basedOn w:val="Fontepargpadro"/>
    <w:link w:val="Recuodecorpodetexto"/>
    <w:uiPriority w:val="99"/>
    <w:rsid w:val="00F4632C"/>
    <w:rPr>
      <w:rFonts w:ascii="Arial" w:eastAsia="MS Mincho" w:hAnsi="Arial" w:cs="Times New Roman"/>
      <w:sz w:val="24"/>
      <w:szCs w:val="24"/>
      <w:lang w:val="x-none" w:eastAsia="ja-JP"/>
    </w:rPr>
  </w:style>
  <w:style w:type="paragraph" w:customStyle="1" w:styleId="Textoembloco1">
    <w:name w:val="Texto em bloco1"/>
    <w:basedOn w:val="Normal"/>
    <w:rsid w:val="00F4632C"/>
    <w:pPr>
      <w:tabs>
        <w:tab w:val="left" w:pos="3402"/>
      </w:tabs>
      <w:overflowPunct w:val="0"/>
      <w:adjustRightInd w:val="0"/>
      <w:spacing w:line="360" w:lineRule="auto"/>
      <w:ind w:left="3402" w:right="505" w:hanging="2126"/>
      <w:jc w:val="both"/>
      <w:textAlignment w:val="baseline"/>
    </w:pPr>
    <w:rPr>
      <w:rFonts w:eastAsia="MS Mincho" w:cs="Times New Roman"/>
      <w:b/>
      <w:sz w:val="24"/>
      <w:szCs w:val="20"/>
      <w:lang w:val="pt-BR" w:eastAsia="ja-JP"/>
    </w:rPr>
  </w:style>
  <w:style w:type="paragraph" w:customStyle="1" w:styleId="Corpodetexto21">
    <w:name w:val="Corpo de texto 21"/>
    <w:basedOn w:val="Normal"/>
    <w:rsid w:val="00F4632C"/>
    <w:pPr>
      <w:widowControl/>
      <w:overflowPunct w:val="0"/>
      <w:adjustRightInd w:val="0"/>
      <w:ind w:left="2832" w:hanging="2832"/>
      <w:jc w:val="both"/>
      <w:textAlignment w:val="baseline"/>
    </w:pPr>
    <w:rPr>
      <w:rFonts w:ascii="Times New Roman" w:eastAsia="MS Mincho" w:hAnsi="Times New Roman" w:cs="Times New Roman"/>
      <w:sz w:val="28"/>
      <w:szCs w:val="20"/>
      <w:lang w:val="pt-BR" w:eastAsia="ja-JP"/>
    </w:rPr>
  </w:style>
  <w:style w:type="character" w:styleId="Hyperlink">
    <w:name w:val="Hyperlink"/>
    <w:uiPriority w:val="99"/>
    <w:rsid w:val="00F4632C"/>
    <w:rPr>
      <w:color w:val="0000FF"/>
      <w:u w:val="single"/>
    </w:rPr>
  </w:style>
  <w:style w:type="paragraph" w:styleId="Textoembloco">
    <w:name w:val="Block Text"/>
    <w:basedOn w:val="Normal"/>
    <w:uiPriority w:val="99"/>
    <w:rsid w:val="00F4632C"/>
    <w:pPr>
      <w:autoSpaceDE/>
      <w:autoSpaceDN/>
      <w:ind w:left="4111" w:right="254"/>
    </w:pPr>
    <w:rPr>
      <w:rFonts w:eastAsia="Times New Roman" w:cs="Courier New"/>
      <w:b/>
      <w:szCs w:val="20"/>
      <w:lang w:val="pt-BR" w:eastAsia="pt-BR"/>
    </w:rPr>
  </w:style>
  <w:style w:type="character" w:styleId="Nmerodepgina">
    <w:name w:val="page number"/>
    <w:basedOn w:val="Fontepargpadro"/>
    <w:rsid w:val="00F4632C"/>
  </w:style>
  <w:style w:type="paragraph" w:styleId="Corpodetexto2">
    <w:name w:val="Body Text 2"/>
    <w:basedOn w:val="Normal"/>
    <w:link w:val="Corpodetexto2Char"/>
    <w:uiPriority w:val="99"/>
    <w:rsid w:val="00F4632C"/>
    <w:pPr>
      <w:widowControl/>
      <w:autoSpaceDE/>
      <w:autoSpaceDN/>
      <w:jc w:val="both"/>
    </w:pPr>
    <w:rPr>
      <w:rFonts w:eastAsia="MS Mincho"/>
      <w:sz w:val="24"/>
      <w:szCs w:val="24"/>
      <w:lang w:val="pt-BR" w:eastAsia="ja-JP"/>
    </w:rPr>
  </w:style>
  <w:style w:type="character" w:customStyle="1" w:styleId="Corpodetexto2Char">
    <w:name w:val="Corpo de texto 2 Char"/>
    <w:basedOn w:val="Fontepargpadro"/>
    <w:link w:val="Corpodetexto2"/>
    <w:uiPriority w:val="99"/>
    <w:rsid w:val="00F4632C"/>
    <w:rPr>
      <w:rFonts w:ascii="Arial" w:eastAsia="MS Mincho" w:hAnsi="Arial" w:cs="Arial"/>
      <w:sz w:val="24"/>
      <w:szCs w:val="24"/>
      <w:lang w:eastAsia="ja-JP"/>
    </w:rPr>
  </w:style>
  <w:style w:type="paragraph" w:customStyle="1" w:styleId="BodyText23">
    <w:name w:val="Body Text 23"/>
    <w:basedOn w:val="Normal"/>
    <w:rsid w:val="00F4632C"/>
    <w:pPr>
      <w:autoSpaceDE/>
      <w:autoSpaceDN/>
      <w:spacing w:line="360" w:lineRule="atLeast"/>
      <w:ind w:left="567" w:hanging="567"/>
      <w:jc w:val="both"/>
    </w:pPr>
    <w:rPr>
      <w:rFonts w:eastAsia="Times New Roman" w:cs="Times New Roman"/>
      <w:sz w:val="24"/>
      <w:szCs w:val="20"/>
      <w:lang w:val="pt-BR" w:eastAsia="pt-BR"/>
    </w:rPr>
  </w:style>
  <w:style w:type="paragraph" w:customStyle="1" w:styleId="BodyText25">
    <w:name w:val="Body Text 25"/>
    <w:basedOn w:val="Normal"/>
    <w:rsid w:val="00F4632C"/>
    <w:pPr>
      <w:widowControl/>
      <w:autoSpaceDE/>
      <w:autoSpaceDN/>
      <w:spacing w:line="300" w:lineRule="atLeast"/>
      <w:jc w:val="both"/>
    </w:pPr>
    <w:rPr>
      <w:rFonts w:ascii="Abadi MT Condensed Light" w:eastAsia="Times New Roman" w:hAnsi="Abadi MT Condensed Light" w:cs="Times New Roman"/>
      <w:szCs w:val="20"/>
      <w:lang w:val="pt-BR" w:eastAsia="pt-BR"/>
    </w:rPr>
  </w:style>
  <w:style w:type="paragraph" w:styleId="Recuodecorpodetexto2">
    <w:name w:val="Body Text Indent 2"/>
    <w:basedOn w:val="Normal"/>
    <w:link w:val="Recuodecorpodetexto2Char"/>
    <w:uiPriority w:val="99"/>
    <w:rsid w:val="00F4632C"/>
    <w:pPr>
      <w:autoSpaceDE/>
      <w:autoSpaceDN/>
      <w:ind w:left="709"/>
      <w:jc w:val="both"/>
    </w:pPr>
    <w:rPr>
      <w:rFonts w:eastAsia="Times New Roman" w:cs="Times New Roman"/>
      <w:sz w:val="24"/>
      <w:szCs w:val="20"/>
      <w:lang w:val="pt-BR" w:eastAsia="pt-BR"/>
    </w:rPr>
  </w:style>
  <w:style w:type="character" w:customStyle="1" w:styleId="Recuodecorpodetexto2Char">
    <w:name w:val="Recuo de corpo de texto 2 Char"/>
    <w:basedOn w:val="Fontepargpadro"/>
    <w:link w:val="Recuodecorpodetexto2"/>
    <w:uiPriority w:val="99"/>
    <w:rsid w:val="00F4632C"/>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F4632C"/>
    <w:pPr>
      <w:widowControl/>
      <w:autoSpaceDE/>
      <w:autoSpaceDN/>
      <w:jc w:val="both"/>
    </w:pPr>
    <w:rPr>
      <w:rFonts w:eastAsia="MS Mincho" w:cs="Times New Roman"/>
      <w:b/>
      <w:sz w:val="24"/>
      <w:szCs w:val="20"/>
      <w:lang w:val="x-none" w:eastAsia="ja-JP"/>
    </w:rPr>
  </w:style>
  <w:style w:type="character" w:customStyle="1" w:styleId="Corpodetexto3Char">
    <w:name w:val="Corpo de texto 3 Char"/>
    <w:basedOn w:val="Fontepargpadro"/>
    <w:link w:val="Corpodetexto3"/>
    <w:uiPriority w:val="99"/>
    <w:rsid w:val="00F4632C"/>
    <w:rPr>
      <w:rFonts w:ascii="Arial" w:eastAsia="MS Mincho" w:hAnsi="Arial" w:cs="Times New Roman"/>
      <w:b/>
      <w:sz w:val="24"/>
      <w:szCs w:val="20"/>
      <w:lang w:val="x-none" w:eastAsia="ja-JP"/>
    </w:rPr>
  </w:style>
  <w:style w:type="paragraph" w:customStyle="1" w:styleId="p9">
    <w:name w:val="p9"/>
    <w:basedOn w:val="Normal"/>
    <w:rsid w:val="00F4632C"/>
    <w:pPr>
      <w:tabs>
        <w:tab w:val="left" w:pos="470"/>
      </w:tabs>
      <w:adjustRightInd w:val="0"/>
      <w:spacing w:line="266" w:lineRule="atLeast"/>
      <w:ind w:left="970"/>
    </w:pPr>
    <w:rPr>
      <w:rFonts w:ascii="Times New Roman" w:eastAsia="MS Mincho" w:hAnsi="Times New Roman" w:cs="Courier New"/>
      <w:sz w:val="24"/>
      <w:szCs w:val="24"/>
      <w:lang w:val="en-US" w:eastAsia="pt-BR"/>
    </w:rPr>
  </w:style>
  <w:style w:type="character" w:styleId="HiperlinkVisitado">
    <w:name w:val="FollowedHyperlink"/>
    <w:uiPriority w:val="99"/>
    <w:rsid w:val="00F4632C"/>
    <w:rPr>
      <w:color w:val="800080"/>
      <w:u w:val="single"/>
    </w:rPr>
  </w:style>
  <w:style w:type="character" w:styleId="Forte">
    <w:name w:val="Strong"/>
    <w:uiPriority w:val="22"/>
    <w:qFormat/>
    <w:rsid w:val="00F4632C"/>
    <w:rPr>
      <w:b/>
      <w:bCs/>
    </w:rPr>
  </w:style>
  <w:style w:type="paragraph" w:customStyle="1" w:styleId="WW-Corpodetexto2">
    <w:name w:val="WW-Corpo de texto 2"/>
    <w:basedOn w:val="Normal"/>
    <w:rsid w:val="00F4632C"/>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customStyle="1" w:styleId="TableContents">
    <w:name w:val="Table Contents"/>
    <w:basedOn w:val="Normal"/>
    <w:rsid w:val="00F4632C"/>
    <w:pPr>
      <w:widowControl/>
      <w:suppressLineNumbers/>
      <w:suppressAutoHyphens/>
      <w:autoSpaceDE/>
      <w:autoSpaceDN/>
    </w:pPr>
    <w:rPr>
      <w:rFonts w:ascii="Courier New" w:eastAsia="Times New Roman" w:hAnsi="Courier New" w:cs="Times New Roman"/>
      <w:sz w:val="24"/>
      <w:szCs w:val="20"/>
      <w:lang w:val="pt-BR" w:eastAsia="ar-SA"/>
    </w:rPr>
  </w:style>
  <w:style w:type="paragraph" w:customStyle="1" w:styleId="texto1">
    <w:name w:val="texto1"/>
    <w:basedOn w:val="Normal"/>
    <w:rsid w:val="00F4632C"/>
    <w:pPr>
      <w:widowControl/>
      <w:autoSpaceDE/>
      <w:autoSpaceDN/>
      <w:spacing w:before="100" w:beforeAutospacing="1" w:after="100" w:afterAutospacing="1" w:line="300" w:lineRule="atLeast"/>
      <w:jc w:val="both"/>
    </w:pPr>
    <w:rPr>
      <w:rFonts w:eastAsia="Arial Unicode MS" w:cs="Arial Unicode MS"/>
      <w:sz w:val="17"/>
      <w:szCs w:val="17"/>
      <w:lang w:val="pt-BR" w:eastAsia="pt-BR"/>
    </w:rPr>
  </w:style>
  <w:style w:type="paragraph" w:styleId="Ttulo">
    <w:name w:val="Title"/>
    <w:basedOn w:val="Normal"/>
    <w:link w:val="TtuloChar"/>
    <w:uiPriority w:val="10"/>
    <w:qFormat/>
    <w:rsid w:val="00F4632C"/>
    <w:pPr>
      <w:widowControl/>
      <w:autoSpaceDE/>
      <w:autoSpaceDN/>
      <w:jc w:val="center"/>
      <w:outlineLvl w:val="0"/>
    </w:pPr>
    <w:rPr>
      <w:rFonts w:eastAsia="Times New Roman" w:cs="Times New Roman"/>
      <w:b/>
      <w:sz w:val="24"/>
      <w:szCs w:val="20"/>
      <w:lang w:val="x-none" w:eastAsia="x-none"/>
    </w:rPr>
  </w:style>
  <w:style w:type="character" w:customStyle="1" w:styleId="TtuloChar">
    <w:name w:val="Título Char"/>
    <w:basedOn w:val="Fontepargpadro"/>
    <w:link w:val="Ttulo"/>
    <w:uiPriority w:val="10"/>
    <w:rsid w:val="00F4632C"/>
    <w:rPr>
      <w:rFonts w:ascii="Arial" w:eastAsia="Times New Roman" w:hAnsi="Arial" w:cs="Times New Roman"/>
      <w:b/>
      <w:sz w:val="24"/>
      <w:szCs w:val="20"/>
      <w:lang w:val="x-none" w:eastAsia="x-none"/>
    </w:rPr>
  </w:style>
  <w:style w:type="character" w:customStyle="1" w:styleId="WW8Num3z0">
    <w:name w:val="WW8Num3z0"/>
    <w:rsid w:val="00F4632C"/>
    <w:rPr>
      <w:rFonts w:ascii="Symbol" w:hAnsi="Symbol"/>
    </w:rPr>
  </w:style>
  <w:style w:type="character" w:customStyle="1" w:styleId="WW8Num3z2">
    <w:name w:val="WW8Num3z2"/>
    <w:rsid w:val="00F4632C"/>
    <w:rPr>
      <w:rFonts w:ascii="Wingdings" w:hAnsi="Wingdings"/>
    </w:rPr>
  </w:style>
  <w:style w:type="character" w:customStyle="1" w:styleId="WW8Num3z4">
    <w:name w:val="WW8Num3z4"/>
    <w:rsid w:val="00F4632C"/>
    <w:rPr>
      <w:rFonts w:ascii="Courier New" w:hAnsi="Courier New" w:cs="Courier New"/>
    </w:rPr>
  </w:style>
  <w:style w:type="character" w:customStyle="1" w:styleId="WW8Num10z0">
    <w:name w:val="WW8Num10z0"/>
    <w:rsid w:val="00F4632C"/>
    <w:rPr>
      <w:rFonts w:ascii="Symbol" w:hAnsi="Symbol"/>
    </w:rPr>
  </w:style>
  <w:style w:type="character" w:customStyle="1" w:styleId="WW8Num11z0">
    <w:name w:val="WW8Num11z0"/>
    <w:rsid w:val="00F4632C"/>
    <w:rPr>
      <w:rFonts w:ascii="Symbol" w:hAnsi="Symbol"/>
    </w:rPr>
  </w:style>
  <w:style w:type="character" w:customStyle="1" w:styleId="WW8Num13z0">
    <w:name w:val="WW8Num13z0"/>
    <w:rsid w:val="00F4632C"/>
    <w:rPr>
      <w:rFonts w:ascii="Symbol" w:hAnsi="Symbol"/>
    </w:rPr>
  </w:style>
  <w:style w:type="character" w:customStyle="1" w:styleId="WW8Num16z0">
    <w:name w:val="WW8Num16z0"/>
    <w:rsid w:val="00F4632C"/>
    <w:rPr>
      <w:rFonts w:ascii="Symbol" w:hAnsi="Symbol"/>
    </w:rPr>
  </w:style>
  <w:style w:type="character" w:customStyle="1" w:styleId="WW8Num21z0">
    <w:name w:val="WW8Num21z0"/>
    <w:rsid w:val="00F4632C"/>
    <w:rPr>
      <w:b/>
    </w:rPr>
  </w:style>
  <w:style w:type="character" w:customStyle="1" w:styleId="WW8Num28z0">
    <w:name w:val="WW8Num28z0"/>
    <w:rsid w:val="00F4632C"/>
    <w:rPr>
      <w:rFonts w:ascii="Symbol" w:hAnsi="Symbol"/>
    </w:rPr>
  </w:style>
  <w:style w:type="character" w:customStyle="1" w:styleId="WW8Num28z2">
    <w:name w:val="WW8Num28z2"/>
    <w:rsid w:val="00F4632C"/>
    <w:rPr>
      <w:rFonts w:ascii="Wingdings" w:hAnsi="Wingdings"/>
    </w:rPr>
  </w:style>
  <w:style w:type="character" w:customStyle="1" w:styleId="WW8Num28z4">
    <w:name w:val="WW8Num28z4"/>
    <w:rsid w:val="00F4632C"/>
    <w:rPr>
      <w:rFonts w:ascii="Courier New" w:hAnsi="Courier New" w:cs="Courier New"/>
    </w:rPr>
  </w:style>
  <w:style w:type="character" w:customStyle="1" w:styleId="WW8Num29z0">
    <w:name w:val="WW8Num29z0"/>
    <w:rsid w:val="00F4632C"/>
    <w:rPr>
      <w:rFonts w:ascii="Symbol" w:hAnsi="Symbol"/>
    </w:rPr>
  </w:style>
  <w:style w:type="character" w:customStyle="1" w:styleId="WW8Num30z0">
    <w:name w:val="WW8Num30z0"/>
    <w:rsid w:val="00F4632C"/>
    <w:rPr>
      <w:rFonts w:ascii="Symbol" w:hAnsi="Symbol"/>
    </w:rPr>
  </w:style>
  <w:style w:type="character" w:customStyle="1" w:styleId="WW8Num31z0">
    <w:name w:val="WW8Num31z0"/>
    <w:rsid w:val="00F4632C"/>
    <w:rPr>
      <w:rFonts w:ascii="Symbol" w:hAnsi="Symbol"/>
    </w:rPr>
  </w:style>
  <w:style w:type="character" w:customStyle="1" w:styleId="WW8Num32z0">
    <w:name w:val="WW8Num32z0"/>
    <w:rsid w:val="00F4632C"/>
    <w:rPr>
      <w:rFonts w:ascii="Symbol" w:hAnsi="Symbol"/>
    </w:rPr>
  </w:style>
  <w:style w:type="character" w:customStyle="1" w:styleId="WW8Num33z0">
    <w:name w:val="WW8Num33z0"/>
    <w:rsid w:val="00F4632C"/>
    <w:rPr>
      <w:rFonts w:ascii="Symbol" w:hAnsi="Symbol"/>
    </w:rPr>
  </w:style>
  <w:style w:type="character" w:customStyle="1" w:styleId="WW8Num34z0">
    <w:name w:val="WW8Num34z0"/>
    <w:rsid w:val="00F4632C"/>
    <w:rPr>
      <w:rFonts w:ascii="Symbol" w:hAnsi="Symbol"/>
    </w:rPr>
  </w:style>
  <w:style w:type="character" w:customStyle="1" w:styleId="Fontepargpadro1">
    <w:name w:val="Fonte parág. padrão1"/>
    <w:rsid w:val="00F4632C"/>
  </w:style>
  <w:style w:type="character" w:customStyle="1" w:styleId="WW8Num5z0">
    <w:name w:val="WW8Num5z0"/>
    <w:rsid w:val="00F4632C"/>
    <w:rPr>
      <w:rFonts w:ascii="Symbol" w:hAnsi="Symbol"/>
    </w:rPr>
  </w:style>
  <w:style w:type="character" w:customStyle="1" w:styleId="WW8Num5z2">
    <w:name w:val="WW8Num5z2"/>
    <w:rsid w:val="00F4632C"/>
    <w:rPr>
      <w:rFonts w:ascii="Wingdings" w:hAnsi="Wingdings"/>
    </w:rPr>
  </w:style>
  <w:style w:type="character" w:customStyle="1" w:styleId="WW8Num5z4">
    <w:name w:val="WW8Num5z4"/>
    <w:rsid w:val="00F4632C"/>
    <w:rPr>
      <w:rFonts w:ascii="Courier New" w:hAnsi="Courier New" w:cs="Courier New"/>
    </w:rPr>
  </w:style>
  <w:style w:type="character" w:customStyle="1" w:styleId="WW8Num15z0">
    <w:name w:val="WW8Num15z0"/>
    <w:rsid w:val="00F4632C"/>
    <w:rPr>
      <w:rFonts w:ascii="Symbol" w:hAnsi="Symbol"/>
    </w:rPr>
  </w:style>
  <w:style w:type="character" w:customStyle="1" w:styleId="WW8Num19z0">
    <w:name w:val="WW8Num19z0"/>
    <w:rsid w:val="00F4632C"/>
    <w:rPr>
      <w:rFonts w:ascii="Symbol" w:hAnsi="Symbol"/>
    </w:rPr>
  </w:style>
  <w:style w:type="character" w:customStyle="1" w:styleId="WW8Num25z0">
    <w:name w:val="WW8Num25z0"/>
    <w:rsid w:val="00F4632C"/>
    <w:rPr>
      <w:b/>
    </w:rPr>
  </w:style>
  <w:style w:type="character" w:customStyle="1" w:styleId="WW8Num37z0">
    <w:name w:val="WW8Num37z0"/>
    <w:rsid w:val="00F4632C"/>
    <w:rPr>
      <w:b/>
    </w:rPr>
  </w:style>
  <w:style w:type="paragraph" w:customStyle="1" w:styleId="Ttulo20">
    <w:name w:val="Título2"/>
    <w:basedOn w:val="Normal"/>
    <w:next w:val="Corpodetexto"/>
    <w:rsid w:val="00F4632C"/>
    <w:pPr>
      <w:keepNext/>
      <w:suppressAutoHyphens/>
      <w:autoSpaceDE/>
      <w:autoSpaceDN/>
      <w:spacing w:before="240" w:after="120"/>
    </w:pPr>
    <w:rPr>
      <w:rFonts w:ascii="Courier 10 Pitch" w:eastAsia="HG Mincho Light J" w:hAnsi="Courier 10 Pitch"/>
      <w:sz w:val="28"/>
      <w:szCs w:val="28"/>
      <w:lang w:val="pt-BR" w:eastAsia="ja-JP"/>
    </w:rPr>
  </w:style>
  <w:style w:type="paragraph" w:styleId="Lista">
    <w:name w:val="List"/>
    <w:basedOn w:val="Corpodetexto"/>
    <w:rsid w:val="00F4632C"/>
    <w:pPr>
      <w:suppressAutoHyphens/>
      <w:autoSpaceDE/>
      <w:autoSpaceDN/>
      <w:spacing w:after="120"/>
    </w:pPr>
    <w:rPr>
      <w:rFonts w:ascii="Courier 10 Pitch" w:hAnsi="Courier 10 Pitch" w:cs="Times New Roman"/>
      <w:szCs w:val="20"/>
      <w:lang w:val="x-none" w:eastAsia="ja-JP"/>
    </w:rPr>
  </w:style>
  <w:style w:type="paragraph" w:customStyle="1" w:styleId="Legenda2">
    <w:name w:val="Legenda2"/>
    <w:basedOn w:val="Normal"/>
    <w:rsid w:val="00F4632C"/>
    <w:pPr>
      <w:suppressLineNumbers/>
      <w:suppressAutoHyphens/>
      <w:autoSpaceDE/>
      <w:autoSpaceDN/>
      <w:spacing w:before="120" w:after="120"/>
    </w:pPr>
    <w:rPr>
      <w:rFonts w:ascii="Courier 10 Pitch" w:hAnsi="Courier 10 Pitch" w:cs="Times New Roman"/>
      <w:i/>
      <w:iCs/>
      <w:sz w:val="20"/>
      <w:szCs w:val="20"/>
      <w:lang w:val="pt-BR" w:eastAsia="ja-JP"/>
    </w:rPr>
  </w:style>
  <w:style w:type="paragraph" w:customStyle="1" w:styleId="ndice">
    <w:name w:val="Índice"/>
    <w:basedOn w:val="Normal"/>
    <w:rsid w:val="00F4632C"/>
    <w:pPr>
      <w:suppressLineNumbers/>
      <w:suppressAutoHyphens/>
      <w:autoSpaceDE/>
      <w:autoSpaceDN/>
    </w:pPr>
    <w:rPr>
      <w:rFonts w:ascii="Courier 10 Pitch" w:hAnsi="Courier 10 Pitch" w:cs="Times New Roman"/>
      <w:sz w:val="24"/>
      <w:szCs w:val="20"/>
      <w:lang w:val="pt-BR" w:eastAsia="ja-JP"/>
    </w:rPr>
  </w:style>
  <w:style w:type="paragraph" w:customStyle="1" w:styleId="Ttulo10">
    <w:name w:val="Título1"/>
    <w:basedOn w:val="Normal"/>
    <w:next w:val="Corpodetexto"/>
    <w:rsid w:val="00F4632C"/>
    <w:pPr>
      <w:keepNext/>
      <w:suppressAutoHyphens/>
      <w:autoSpaceDE/>
      <w:autoSpaceDN/>
      <w:spacing w:before="240" w:after="120"/>
    </w:pPr>
    <w:rPr>
      <w:rFonts w:ascii="Courier 10 Pitch" w:eastAsia="HG Mincho Light J" w:hAnsi="Courier 10 Pitch"/>
      <w:sz w:val="28"/>
      <w:szCs w:val="28"/>
      <w:lang w:val="pt-BR" w:eastAsia="ja-JP"/>
    </w:rPr>
  </w:style>
  <w:style w:type="paragraph" w:customStyle="1" w:styleId="Legenda1">
    <w:name w:val="Legenda1"/>
    <w:basedOn w:val="Normal"/>
    <w:rsid w:val="00F4632C"/>
    <w:pPr>
      <w:suppressLineNumbers/>
      <w:suppressAutoHyphens/>
      <w:autoSpaceDE/>
      <w:autoSpaceDN/>
      <w:spacing w:before="120" w:after="120"/>
    </w:pPr>
    <w:rPr>
      <w:rFonts w:ascii="Courier 10 Pitch" w:hAnsi="Courier 10 Pitch" w:cs="Times New Roman"/>
      <w:i/>
      <w:iCs/>
      <w:sz w:val="20"/>
      <w:szCs w:val="20"/>
      <w:lang w:val="pt-BR" w:eastAsia="ja-JP"/>
    </w:rPr>
  </w:style>
  <w:style w:type="paragraph" w:customStyle="1" w:styleId="Contedodatabela">
    <w:name w:val="Conteúdo da tabela"/>
    <w:basedOn w:val="Corpodetexto"/>
    <w:rsid w:val="00F4632C"/>
    <w:pPr>
      <w:suppressLineNumbers/>
      <w:suppressAutoHyphens/>
      <w:autoSpaceDE/>
      <w:autoSpaceDN/>
      <w:spacing w:after="120"/>
    </w:pPr>
    <w:rPr>
      <w:rFonts w:ascii="Courier 10 Pitch" w:hAnsi="Courier 10 Pitch" w:cs="Times New Roman"/>
      <w:szCs w:val="20"/>
      <w:lang w:val="x-none" w:eastAsia="ja-JP"/>
    </w:rPr>
  </w:style>
  <w:style w:type="paragraph" w:customStyle="1" w:styleId="TxBr2p3">
    <w:name w:val="TxBr_2p3"/>
    <w:basedOn w:val="Normal"/>
    <w:rsid w:val="00F4632C"/>
    <w:pPr>
      <w:tabs>
        <w:tab w:val="left" w:pos="204"/>
      </w:tabs>
      <w:suppressAutoHyphens/>
      <w:autoSpaceDE/>
      <w:autoSpaceDN/>
      <w:spacing w:line="232" w:lineRule="atLeast"/>
    </w:pPr>
    <w:rPr>
      <w:rFonts w:ascii="Times New Roman" w:hAnsi="Times New Roman" w:cs="Times New Roman"/>
      <w:sz w:val="24"/>
      <w:szCs w:val="20"/>
      <w:lang w:val="pt-BR" w:eastAsia="ja-JP"/>
    </w:rPr>
  </w:style>
  <w:style w:type="paragraph" w:customStyle="1" w:styleId="WW-Corpodetexto3">
    <w:name w:val="WW-Corpo de texto 3"/>
    <w:basedOn w:val="Normal"/>
    <w:rsid w:val="00F4632C"/>
    <w:pPr>
      <w:suppressAutoHyphens/>
      <w:autoSpaceDE/>
      <w:autoSpaceDN/>
      <w:spacing w:after="120"/>
    </w:pPr>
    <w:rPr>
      <w:rFonts w:ascii="Courier 10 Pitch" w:hAnsi="Courier 10 Pitch" w:cs="Times New Roman"/>
      <w:sz w:val="16"/>
      <w:szCs w:val="16"/>
      <w:lang w:val="pt-BR" w:eastAsia="ja-JP"/>
    </w:rPr>
  </w:style>
  <w:style w:type="paragraph" w:customStyle="1" w:styleId="Ttulodatabela">
    <w:name w:val="Título da tabela"/>
    <w:basedOn w:val="Contedodatabela"/>
    <w:rsid w:val="00F4632C"/>
    <w:pPr>
      <w:jc w:val="center"/>
    </w:pPr>
    <w:rPr>
      <w:b/>
      <w:bCs/>
      <w:i/>
      <w:iCs/>
    </w:rPr>
  </w:style>
  <w:style w:type="paragraph" w:customStyle="1" w:styleId="Itens">
    <w:name w:val="Itens"/>
    <w:basedOn w:val="Normal"/>
    <w:rsid w:val="00F4632C"/>
    <w:pPr>
      <w:numPr>
        <w:numId w:val="21"/>
      </w:numPr>
      <w:tabs>
        <w:tab w:val="left" w:pos="372"/>
      </w:tabs>
      <w:suppressAutoHyphens/>
      <w:autoSpaceDE/>
      <w:autoSpaceDN/>
      <w:snapToGrid w:val="0"/>
      <w:ind w:right="-3"/>
    </w:pPr>
    <w:rPr>
      <w:rFonts w:ascii="Courier New" w:hAnsi="Courier New" w:cs="Times New Roman"/>
      <w:sz w:val="20"/>
      <w:szCs w:val="20"/>
      <w:lang w:val="pt-BR" w:eastAsia="ja-JP"/>
    </w:rPr>
  </w:style>
  <w:style w:type="paragraph" w:styleId="NormalWeb">
    <w:name w:val="Normal (Web)"/>
    <w:basedOn w:val="Normal"/>
    <w:uiPriority w:val="99"/>
    <w:rsid w:val="00F4632C"/>
    <w:pPr>
      <w:widowControl/>
      <w:autoSpaceDE/>
      <w:autoSpaceDN/>
    </w:pPr>
    <w:rPr>
      <w:rFonts w:ascii="Times New Roman" w:eastAsia="MS Mincho" w:hAnsi="Times New Roman" w:cs="Times New Roman"/>
      <w:sz w:val="24"/>
      <w:szCs w:val="24"/>
      <w:lang w:val="pt-BR" w:eastAsia="ja-JP"/>
    </w:rPr>
  </w:style>
  <w:style w:type="paragraph" w:styleId="Legenda">
    <w:name w:val="caption"/>
    <w:basedOn w:val="Normal"/>
    <w:next w:val="Normal"/>
    <w:uiPriority w:val="35"/>
    <w:qFormat/>
    <w:rsid w:val="00F4632C"/>
    <w:pPr>
      <w:widowControl/>
      <w:autoSpaceDE/>
      <w:autoSpaceDN/>
      <w:jc w:val="center"/>
    </w:pPr>
    <w:rPr>
      <w:rFonts w:eastAsia="Times New Roman" w:cs="Times New Roman"/>
      <w:b/>
      <w:szCs w:val="20"/>
      <w:lang w:val="pt-BR" w:eastAsia="pt-BR"/>
    </w:rPr>
  </w:style>
  <w:style w:type="paragraph" w:customStyle="1" w:styleId="texto">
    <w:name w:val="texto"/>
    <w:basedOn w:val="Normal"/>
    <w:rsid w:val="00F4632C"/>
    <w:pPr>
      <w:widowControl/>
      <w:autoSpaceDE/>
      <w:autoSpaceDN/>
      <w:jc w:val="both"/>
    </w:pPr>
    <w:rPr>
      <w:rFonts w:eastAsia="Times New Roman" w:cs="Times New Roman"/>
      <w:sz w:val="24"/>
      <w:szCs w:val="20"/>
      <w:lang w:eastAsia="pt-BR"/>
    </w:rPr>
  </w:style>
  <w:style w:type="paragraph" w:styleId="Recuodecorpodetexto3">
    <w:name w:val="Body Text Indent 3"/>
    <w:basedOn w:val="Normal"/>
    <w:link w:val="Recuodecorpodetexto3Char"/>
    <w:uiPriority w:val="99"/>
    <w:rsid w:val="00F4632C"/>
    <w:pPr>
      <w:autoSpaceDE/>
      <w:autoSpaceDN/>
      <w:ind w:left="567" w:hanging="283"/>
      <w:jc w:val="both"/>
    </w:pPr>
    <w:rPr>
      <w:rFonts w:eastAsia="Times New Roman" w:cs="Times New Roman"/>
      <w:bCs/>
      <w:szCs w:val="20"/>
      <w:lang w:val="pt-BR" w:eastAsia="pt-BR"/>
    </w:rPr>
  </w:style>
  <w:style w:type="character" w:customStyle="1" w:styleId="Recuodecorpodetexto3Char">
    <w:name w:val="Recuo de corpo de texto 3 Char"/>
    <w:basedOn w:val="Fontepargpadro"/>
    <w:link w:val="Recuodecorpodetexto3"/>
    <w:uiPriority w:val="99"/>
    <w:rsid w:val="00F4632C"/>
    <w:rPr>
      <w:rFonts w:ascii="Arial" w:eastAsia="Times New Roman" w:hAnsi="Arial" w:cs="Times New Roman"/>
      <w:bCs/>
      <w:szCs w:val="20"/>
      <w:lang w:eastAsia="pt-BR"/>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F4632C"/>
    <w:pPr>
      <w:autoSpaceDE/>
      <w:autoSpaceDN/>
    </w:pPr>
    <w:rPr>
      <w:rFonts w:ascii="Courier New" w:eastAsia="Times New Roman" w:hAnsi="Courier New" w:cs="Times New Roman"/>
      <w:snapToGrid w:val="0"/>
      <w:sz w:val="20"/>
      <w:szCs w:val="20"/>
      <w:lang w:val="x-none" w:eastAsia="x-none"/>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F4632C"/>
    <w:rPr>
      <w:rFonts w:ascii="Courier New" w:eastAsia="Times New Roman" w:hAnsi="Courier New" w:cs="Times New Roman"/>
      <w:snapToGrid w:val="0"/>
      <w:sz w:val="20"/>
      <w:szCs w:val="20"/>
      <w:lang w:val="x-none" w:eastAsia="x-none"/>
    </w:rPr>
  </w:style>
  <w:style w:type="paragraph" w:customStyle="1" w:styleId="BodyText21">
    <w:name w:val="Body Text 21"/>
    <w:basedOn w:val="Normal"/>
    <w:rsid w:val="00F4632C"/>
    <w:pPr>
      <w:autoSpaceDE/>
      <w:autoSpaceDN/>
      <w:jc w:val="both"/>
    </w:pPr>
    <w:rPr>
      <w:rFonts w:ascii="Times New Roman" w:eastAsia="Times New Roman" w:hAnsi="Times New Roman" w:cs="Times New Roman"/>
      <w:snapToGrid w:val="0"/>
      <w:sz w:val="24"/>
      <w:szCs w:val="20"/>
      <w:lang w:val="pt-BR" w:eastAsia="pt-BR"/>
    </w:rPr>
  </w:style>
  <w:style w:type="paragraph" w:customStyle="1" w:styleId="3">
    <w:name w:val="3"/>
    <w:basedOn w:val="Normal"/>
    <w:next w:val="TextosemFormatao"/>
    <w:rsid w:val="00F4632C"/>
    <w:pPr>
      <w:autoSpaceDE/>
      <w:autoSpaceDN/>
    </w:pPr>
    <w:rPr>
      <w:rFonts w:ascii="Courier New" w:eastAsia="Times New Roman" w:hAnsi="Courier New" w:cs="Times New Roman"/>
      <w:snapToGrid w:val="0"/>
      <w:sz w:val="20"/>
      <w:szCs w:val="20"/>
      <w:lang w:val="pt-BR" w:eastAsia="pt-BR"/>
    </w:rPr>
  </w:style>
  <w:style w:type="paragraph" w:customStyle="1" w:styleId="2">
    <w:name w:val="2"/>
    <w:basedOn w:val="Normal"/>
    <w:next w:val="TextosemFormatao"/>
    <w:rsid w:val="00F4632C"/>
    <w:pPr>
      <w:autoSpaceDE/>
      <w:autoSpaceDN/>
    </w:pPr>
    <w:rPr>
      <w:rFonts w:ascii="Courier New" w:eastAsia="Times New Roman" w:hAnsi="Courier New" w:cs="Times New Roman"/>
      <w:snapToGrid w:val="0"/>
      <w:sz w:val="20"/>
      <w:szCs w:val="20"/>
      <w:lang w:val="pt-BR" w:eastAsia="pt-BR"/>
    </w:rPr>
  </w:style>
  <w:style w:type="paragraph" w:customStyle="1" w:styleId="1">
    <w:name w:val="1"/>
    <w:basedOn w:val="Normal"/>
    <w:next w:val="TextosemFormatao"/>
    <w:rsid w:val="00F4632C"/>
    <w:pPr>
      <w:autoSpaceDE/>
      <w:autoSpaceDN/>
    </w:pPr>
    <w:rPr>
      <w:rFonts w:ascii="Courier New" w:eastAsia="Times New Roman" w:hAnsi="Courier New" w:cs="Times New Roman"/>
      <w:snapToGrid w:val="0"/>
      <w:sz w:val="20"/>
      <w:szCs w:val="20"/>
      <w:lang w:val="pt-BR" w:eastAsia="pt-BR"/>
    </w:rPr>
  </w:style>
  <w:style w:type="table" w:customStyle="1" w:styleId="Tabelacomgrade1">
    <w:name w:val="Tabela com grade1"/>
    <w:basedOn w:val="Tabelanormal"/>
    <w:next w:val="Tabelacomgrade"/>
    <w:uiPriority w:val="59"/>
    <w:rsid w:val="00F463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F4632C"/>
    <w:rPr>
      <w:sz w:val="16"/>
      <w:szCs w:val="16"/>
    </w:rPr>
  </w:style>
  <w:style w:type="paragraph" w:styleId="Textodecomentrio">
    <w:name w:val="annotation text"/>
    <w:basedOn w:val="Normal"/>
    <w:link w:val="TextodecomentrioChar"/>
    <w:uiPriority w:val="99"/>
    <w:rsid w:val="00F4632C"/>
    <w:pPr>
      <w:widowControl/>
      <w:autoSpaceDE/>
      <w:autoSpaceDN/>
    </w:pPr>
    <w:rPr>
      <w:rFonts w:eastAsia="Times New Roman" w:cs="Times New Roman"/>
      <w:sz w:val="20"/>
      <w:szCs w:val="20"/>
      <w:lang w:val="x-none" w:eastAsia="x-none"/>
    </w:rPr>
  </w:style>
  <w:style w:type="character" w:customStyle="1" w:styleId="TextodecomentrioChar">
    <w:name w:val="Texto de comentário Char"/>
    <w:basedOn w:val="Fontepargpadro"/>
    <w:link w:val="Textodecomentrio"/>
    <w:uiPriority w:val="99"/>
    <w:rsid w:val="00F4632C"/>
    <w:rPr>
      <w:rFonts w:ascii="Arial" w:eastAsia="Times New Roman" w:hAnsi="Arial" w:cs="Times New Roman"/>
      <w:sz w:val="20"/>
      <w:szCs w:val="20"/>
      <w:lang w:val="x-none" w:eastAsia="x-none"/>
    </w:rPr>
  </w:style>
  <w:style w:type="paragraph" w:customStyle="1" w:styleId="Default">
    <w:name w:val="Default"/>
    <w:rsid w:val="00F4632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materialitemtitulo1">
    <w:name w:val="material_itemtitulo1"/>
    <w:rsid w:val="00F4632C"/>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F463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F4632C"/>
  </w:style>
  <w:style w:type="character" w:customStyle="1" w:styleId="apple-converted-space">
    <w:name w:val="apple-converted-space"/>
    <w:rsid w:val="00F4632C"/>
  </w:style>
  <w:style w:type="paragraph" w:styleId="Assuntodocomentrio">
    <w:name w:val="annotation subject"/>
    <w:basedOn w:val="Textodecomentrio"/>
    <w:next w:val="Textodecomentrio"/>
    <w:link w:val="AssuntodocomentrioChar"/>
    <w:uiPriority w:val="99"/>
    <w:rsid w:val="00F4632C"/>
    <w:rPr>
      <w:rFonts w:eastAsia="MS Mincho"/>
      <w:b/>
      <w:bCs/>
      <w:lang w:eastAsia="ja-JP"/>
    </w:rPr>
  </w:style>
  <w:style w:type="character" w:customStyle="1" w:styleId="AssuntodocomentrioChar">
    <w:name w:val="Assunto do comentário Char"/>
    <w:basedOn w:val="TextodecomentrioChar"/>
    <w:link w:val="Assuntodocomentrio"/>
    <w:uiPriority w:val="99"/>
    <w:rsid w:val="00F4632C"/>
    <w:rPr>
      <w:rFonts w:ascii="Arial" w:eastAsia="MS Mincho" w:hAnsi="Arial" w:cs="Times New Roman"/>
      <w:b/>
      <w:bCs/>
      <w:sz w:val="20"/>
      <w:szCs w:val="20"/>
      <w:lang w:val="x-none" w:eastAsia="ja-JP"/>
    </w:rPr>
  </w:style>
  <w:style w:type="paragraph" w:customStyle="1" w:styleId="edital-titulo">
    <w:name w:val="edital-titulo"/>
    <w:basedOn w:val="Normal"/>
    <w:qFormat/>
    <w:rsid w:val="00F4632C"/>
    <w:pPr>
      <w:widowControl/>
      <w:numPr>
        <w:numId w:val="22"/>
      </w:numPr>
      <w:autoSpaceDE/>
      <w:autoSpaceDN/>
      <w:spacing w:before="200" w:after="100" w:line="276" w:lineRule="auto"/>
    </w:pPr>
    <w:rPr>
      <w:rFonts w:ascii="Calibri" w:eastAsia="Calibri" w:hAnsi="Calibri" w:cs="Times New Roman"/>
      <w:b/>
      <w:lang w:val="x-none"/>
    </w:rPr>
  </w:style>
  <w:style w:type="paragraph" w:customStyle="1" w:styleId="edital-definicao">
    <w:name w:val="edital-definicao"/>
    <w:basedOn w:val="Normal"/>
    <w:qFormat/>
    <w:rsid w:val="00F4632C"/>
    <w:pPr>
      <w:widowControl/>
      <w:numPr>
        <w:ilvl w:val="1"/>
        <w:numId w:val="22"/>
      </w:numPr>
      <w:autoSpaceDE/>
      <w:autoSpaceDN/>
      <w:spacing w:before="120" w:after="200" w:line="276" w:lineRule="auto"/>
    </w:pPr>
    <w:rPr>
      <w:rFonts w:ascii="Calibri" w:eastAsia="Calibri" w:hAnsi="Calibri" w:cs="Times New Roman"/>
      <w:lang w:val="pt-BR"/>
    </w:rPr>
  </w:style>
  <w:style w:type="table" w:customStyle="1" w:styleId="ListaColorida1">
    <w:name w:val="Lista Colorida1"/>
    <w:basedOn w:val="Tabelanormal"/>
    <w:uiPriority w:val="72"/>
    <w:rsid w:val="00F4632C"/>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F4632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F4632C"/>
    <w:rPr>
      <w:rFonts w:ascii="Arial Black" w:hAnsi="Arial Black" w:hint="default"/>
      <w:b/>
      <w:bCs/>
      <w:color w:val="000000"/>
      <w:sz w:val="45"/>
      <w:szCs w:val="45"/>
    </w:rPr>
  </w:style>
  <w:style w:type="table" w:styleId="SombreamentoClaro">
    <w:name w:val="Light Shading"/>
    <w:basedOn w:val="Tabelanormal"/>
    <w:uiPriority w:val="60"/>
    <w:rsid w:val="00F4632C"/>
    <w:pPr>
      <w:spacing w:after="0" w:line="36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olorida">
    <w:name w:val="Colorful List"/>
    <w:basedOn w:val="Tabelanormal"/>
    <w:uiPriority w:val="72"/>
    <w:rsid w:val="00F4632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F4632C"/>
    <w:pPr>
      <w:widowControl/>
      <w:autoSpaceDE/>
      <w:autoSpaceDN/>
      <w:spacing w:after="140" w:line="276" w:lineRule="auto"/>
      <w:jc w:val="both"/>
    </w:pPr>
    <w:rPr>
      <w:rFonts w:ascii="Courier New" w:eastAsia="Calibri" w:hAnsi="Courier New" w:cs="Times New Roman"/>
      <w:sz w:val="24"/>
      <w:szCs w:val="24"/>
      <w:lang w:val="x-none"/>
    </w:rPr>
  </w:style>
  <w:style w:type="character" w:customStyle="1" w:styleId="04DTI-ListaTRChar">
    <w:name w:val="04DTI - ListaTR Char"/>
    <w:link w:val="04DTI-ListaTR"/>
    <w:rsid w:val="00F4632C"/>
    <w:rPr>
      <w:rFonts w:ascii="Courier New" w:eastAsia="Calibri" w:hAnsi="Courier New" w:cs="Times New Roman"/>
      <w:sz w:val="24"/>
      <w:szCs w:val="24"/>
      <w:lang w:val="x-none"/>
    </w:rPr>
  </w:style>
  <w:style w:type="table" w:customStyle="1" w:styleId="ListaColorida3">
    <w:name w:val="Lista Colorida3"/>
    <w:basedOn w:val="Tabelanormal"/>
    <w:next w:val="ListaColorida"/>
    <w:uiPriority w:val="72"/>
    <w:rsid w:val="00F4632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F4632C"/>
    <w:pPr>
      <w:widowControl/>
      <w:numPr>
        <w:numId w:val="23"/>
      </w:numPr>
      <w:autoSpaceDE/>
      <w:autoSpaceDN/>
      <w:spacing w:before="280" w:after="119"/>
    </w:pPr>
    <w:rPr>
      <w:rFonts w:ascii="Times New Roman" w:eastAsia="Times New Roman" w:hAnsi="Times New Roman" w:cs="Times New Roman"/>
      <w:sz w:val="24"/>
      <w:szCs w:val="24"/>
      <w:lang w:val="pt-BR" w:eastAsia="zh-CN"/>
    </w:rPr>
  </w:style>
  <w:style w:type="table" w:customStyle="1" w:styleId="SFUKAYA">
    <w:name w:val="SFUKAYA"/>
    <w:basedOn w:val="Tabelanormal"/>
    <w:uiPriority w:val="99"/>
    <w:rsid w:val="00F4632C"/>
    <w:pPr>
      <w:spacing w:after="0" w:line="240" w:lineRule="auto"/>
    </w:pPr>
    <w:rPr>
      <w:rFonts w:ascii="Calibri" w:eastAsia="Calibri" w:hAnsi="Calibri" w:cs="Times New Roman"/>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table" w:customStyle="1" w:styleId="Tabelacomgrade2">
    <w:name w:val="Tabela com grade2"/>
    <w:basedOn w:val="Tabelanormal"/>
    <w:next w:val="Tabelacomgrade"/>
    <w:uiPriority w:val="59"/>
    <w:rsid w:val="00F463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F4632C"/>
    <w:pPr>
      <w:spacing w:after="0" w:line="240" w:lineRule="auto"/>
    </w:pPr>
    <w:rPr>
      <w:rFonts w:ascii="Calibri" w:eastAsia="Calibri" w:hAnsi="Calibri" w:cs="Times New Roman"/>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F4632C"/>
    <w:pPr>
      <w:numPr>
        <w:numId w:val="24"/>
      </w:numPr>
    </w:pPr>
  </w:style>
  <w:style w:type="table" w:customStyle="1" w:styleId="SFUKAYAHORIZONTAL">
    <w:name w:val="SFUKAYA HORIZONTAL"/>
    <w:basedOn w:val="Tabelanormal"/>
    <w:uiPriority w:val="99"/>
    <w:rsid w:val="00F4632C"/>
    <w:pPr>
      <w:spacing w:after="0" w:line="240" w:lineRule="auto"/>
    </w:pPr>
    <w:rPr>
      <w:rFonts w:ascii="Calibri" w:eastAsia="Calibri" w:hAnsi="Calibri" w:cs="Times New Roman"/>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F4632C"/>
  </w:style>
  <w:style w:type="paragraph" w:customStyle="1" w:styleId="BodyText22">
    <w:name w:val="Body Text 22"/>
    <w:basedOn w:val="Normal"/>
    <w:rsid w:val="00F4632C"/>
    <w:pPr>
      <w:widowControl/>
      <w:autoSpaceDE/>
      <w:autoSpaceDN/>
      <w:spacing w:before="240"/>
      <w:ind w:left="788" w:hanging="431"/>
      <w:jc w:val="both"/>
    </w:pPr>
    <w:rPr>
      <w:rFonts w:eastAsia="Times New Roman"/>
      <w:sz w:val="24"/>
      <w:szCs w:val="20"/>
      <w:lang w:val="pt-BR" w:eastAsia="zh-CN"/>
    </w:rPr>
  </w:style>
  <w:style w:type="paragraph" w:styleId="CabealhodoSumrio">
    <w:name w:val="TOC Heading"/>
    <w:basedOn w:val="Ttulo1"/>
    <w:next w:val="Normal"/>
    <w:uiPriority w:val="39"/>
    <w:semiHidden/>
    <w:unhideWhenUsed/>
    <w:qFormat/>
    <w:rsid w:val="00F4632C"/>
    <w:pPr>
      <w:keepNext/>
      <w:keepLines/>
      <w:widowControl/>
      <w:numPr>
        <w:numId w:val="0"/>
      </w:numPr>
      <w:autoSpaceDE/>
      <w:autoSpaceDN/>
      <w:spacing w:before="480" w:after="0" w:line="276" w:lineRule="auto"/>
      <w:outlineLvl w:val="9"/>
    </w:pPr>
    <w:rPr>
      <w:rFonts w:ascii="Cambria" w:eastAsia="Times New Roman" w:hAnsi="Cambria" w:cs="Times New Roman"/>
      <w:color w:val="365F91"/>
      <w:szCs w:val="28"/>
      <w:lang w:val="x-none" w:eastAsia="pt-BR"/>
    </w:rPr>
  </w:style>
  <w:style w:type="paragraph" w:styleId="Sumrio1">
    <w:name w:val="toc 1"/>
    <w:basedOn w:val="Normal"/>
    <w:next w:val="Normal"/>
    <w:autoRedefine/>
    <w:uiPriority w:val="39"/>
    <w:unhideWhenUsed/>
    <w:rsid w:val="00F4632C"/>
    <w:pPr>
      <w:widowControl/>
      <w:autoSpaceDE/>
      <w:autoSpaceDN/>
      <w:spacing w:after="100"/>
    </w:pPr>
    <w:rPr>
      <w:rFonts w:ascii="Calibri" w:eastAsia="Calibri" w:hAnsi="Calibri" w:cs="Times New Roman"/>
      <w:sz w:val="24"/>
      <w:lang w:val="pt-BR"/>
    </w:rPr>
  </w:style>
  <w:style w:type="paragraph" w:styleId="Sumrio2">
    <w:name w:val="toc 2"/>
    <w:basedOn w:val="Normal"/>
    <w:next w:val="Normal"/>
    <w:autoRedefine/>
    <w:uiPriority w:val="39"/>
    <w:unhideWhenUsed/>
    <w:rsid w:val="00F4632C"/>
    <w:pPr>
      <w:widowControl/>
      <w:autoSpaceDE/>
      <w:autoSpaceDN/>
      <w:spacing w:after="100"/>
      <w:ind w:left="240"/>
    </w:pPr>
    <w:rPr>
      <w:rFonts w:ascii="Calibri" w:eastAsia="Calibri" w:hAnsi="Calibri" w:cs="Times New Roman"/>
      <w:sz w:val="24"/>
      <w:lang w:val="pt-BR"/>
    </w:rPr>
  </w:style>
  <w:style w:type="paragraph" w:styleId="Sumrio3">
    <w:name w:val="toc 3"/>
    <w:basedOn w:val="Normal"/>
    <w:next w:val="Normal"/>
    <w:autoRedefine/>
    <w:uiPriority w:val="39"/>
    <w:unhideWhenUsed/>
    <w:rsid w:val="00F4632C"/>
    <w:pPr>
      <w:widowControl/>
      <w:autoSpaceDE/>
      <w:autoSpaceDN/>
      <w:spacing w:after="100"/>
      <w:ind w:left="480"/>
    </w:pPr>
    <w:rPr>
      <w:rFonts w:ascii="Calibri" w:eastAsia="Calibri" w:hAnsi="Calibri" w:cs="Times New Roman"/>
      <w:sz w:val="24"/>
      <w:lang w:val="pt-BR"/>
    </w:rPr>
  </w:style>
  <w:style w:type="paragraph" w:styleId="Reviso">
    <w:name w:val="Revision"/>
    <w:hidden/>
    <w:uiPriority w:val="99"/>
    <w:semiHidden/>
    <w:rsid w:val="00F4632C"/>
    <w:pPr>
      <w:spacing w:after="0" w:line="240" w:lineRule="auto"/>
    </w:pPr>
    <w:rPr>
      <w:rFonts w:ascii="Calibri" w:eastAsia="Calibri" w:hAnsi="Calibri" w:cs="Times New Roman"/>
      <w:sz w:val="24"/>
    </w:rPr>
  </w:style>
  <w:style w:type="table" w:customStyle="1" w:styleId="Tabelacomgrade3">
    <w:name w:val="Tabela com grade3"/>
    <w:basedOn w:val="Tabelanormal"/>
    <w:next w:val="Tabelacomgrade"/>
    <w:uiPriority w:val="59"/>
    <w:rsid w:val="00F463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F4632C"/>
    <w:pPr>
      <w:spacing w:after="0" w:line="240" w:lineRule="auto"/>
    </w:pPr>
    <w:rPr>
      <w:rFonts w:ascii="Calibri" w:eastAsia="Calibri" w:hAnsi="Calibri" w:cs="Times New Roman"/>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F4632C"/>
    <w:pPr>
      <w:numPr>
        <w:numId w:val="21"/>
      </w:numPr>
    </w:pPr>
  </w:style>
  <w:style w:type="table" w:customStyle="1" w:styleId="SFUKAYAHORIZONTAL1">
    <w:name w:val="SFUKAYA HORIZONTAL1"/>
    <w:basedOn w:val="Tabelanormal"/>
    <w:uiPriority w:val="99"/>
    <w:rsid w:val="00F4632C"/>
    <w:pPr>
      <w:spacing w:after="0" w:line="240" w:lineRule="auto"/>
    </w:pPr>
    <w:rPr>
      <w:rFonts w:ascii="Calibri" w:eastAsia="Calibri" w:hAnsi="Calibri" w:cs="Times New Roman"/>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table" w:customStyle="1" w:styleId="Tabelacomgrade4">
    <w:name w:val="Tabela com grade4"/>
    <w:basedOn w:val="Tabelanormal"/>
    <w:next w:val="Tabelacomgrade"/>
    <w:uiPriority w:val="59"/>
    <w:rsid w:val="00F463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F4632C"/>
    <w:pPr>
      <w:spacing w:after="0" w:line="240" w:lineRule="auto"/>
    </w:pPr>
    <w:rPr>
      <w:rFonts w:ascii="Calibri" w:eastAsia="Calibri" w:hAnsi="Calibri" w:cs="Times New Roman"/>
    </w:rPr>
    <w:tblPr>
      <w:tblInd w:w="0" w:type="nil"/>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F4632C"/>
    <w:pPr>
      <w:spacing w:after="0" w:line="240" w:lineRule="auto"/>
    </w:pPr>
    <w:rPr>
      <w:rFonts w:ascii="Calibri" w:eastAsia="Calibri" w:hAnsi="Calibri" w:cs="Times New Roman"/>
    </w:rPr>
    <w:tblPr>
      <w:tblInd w:w="0" w:type="nil"/>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F4632C"/>
    <w:pPr>
      <w:numPr>
        <w:numId w:val="27"/>
      </w:numPr>
    </w:pPr>
  </w:style>
  <w:style w:type="table" w:styleId="SombreamentoMdio1">
    <w:name w:val="Medium Shading 1"/>
    <w:basedOn w:val="Tabelanormal"/>
    <w:uiPriority w:val="63"/>
    <w:rsid w:val="00F4632C"/>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nfase">
    <w:name w:val="Emphasis"/>
    <w:qFormat/>
    <w:rsid w:val="00F4632C"/>
    <w:rPr>
      <w:i/>
      <w:iCs/>
    </w:rPr>
  </w:style>
  <w:style w:type="character" w:customStyle="1" w:styleId="catalogotextotitulo1">
    <w:name w:val="catalogo_texto_titulo1"/>
    <w:rsid w:val="00F4632C"/>
    <w:rPr>
      <w:rFonts w:ascii="Segoe UI Light" w:hAnsi="Segoe UI Light" w:hint="default"/>
      <w:color w:val="000000"/>
      <w:sz w:val="44"/>
      <w:szCs w:val="44"/>
    </w:rPr>
  </w:style>
  <w:style w:type="paragraph" w:styleId="Textodenotaderodap">
    <w:name w:val="footnote text"/>
    <w:basedOn w:val="Normal"/>
    <w:link w:val="TextodenotaderodapChar"/>
    <w:uiPriority w:val="99"/>
    <w:rsid w:val="00F4632C"/>
    <w:pPr>
      <w:widowControl/>
      <w:autoSpaceDE/>
      <w:autoSpaceDN/>
    </w:pPr>
    <w:rPr>
      <w:rFonts w:eastAsia="MS Mincho" w:cs="Times New Roman"/>
      <w:sz w:val="20"/>
      <w:szCs w:val="20"/>
      <w:lang w:val="x-none" w:eastAsia="ja-JP"/>
    </w:rPr>
  </w:style>
  <w:style w:type="character" w:customStyle="1" w:styleId="TextodenotaderodapChar">
    <w:name w:val="Texto de nota de rodapé Char"/>
    <w:basedOn w:val="Fontepargpadro"/>
    <w:link w:val="Textodenotaderodap"/>
    <w:uiPriority w:val="99"/>
    <w:rsid w:val="00F4632C"/>
    <w:rPr>
      <w:rFonts w:ascii="Arial" w:eastAsia="MS Mincho" w:hAnsi="Arial" w:cs="Times New Roman"/>
      <w:sz w:val="20"/>
      <w:szCs w:val="20"/>
      <w:lang w:val="x-none" w:eastAsia="ja-JP"/>
    </w:rPr>
  </w:style>
  <w:style w:type="character" w:styleId="Refdenotaderodap">
    <w:name w:val="footnote reference"/>
    <w:uiPriority w:val="99"/>
    <w:rsid w:val="00F4632C"/>
    <w:rPr>
      <w:vertAlign w:val="superscript"/>
    </w:rPr>
  </w:style>
  <w:style w:type="character" w:customStyle="1" w:styleId="PargrafodaListaChar">
    <w:name w:val="Parágrafo da Lista Char"/>
    <w:aliases w:val="DOCs_Paragrafo-1 Char"/>
    <w:link w:val="PargrafodaLista"/>
    <w:uiPriority w:val="34"/>
    <w:rsid w:val="00F4632C"/>
    <w:rPr>
      <w:rFonts w:ascii="Arial" w:eastAsia="Arial" w:hAnsi="Arial" w:cs="Arial"/>
      <w:lang w:val="pt-PT"/>
    </w:rPr>
  </w:style>
  <w:style w:type="paragraph" w:styleId="Subttulo">
    <w:name w:val="Subtitle"/>
    <w:basedOn w:val="Normal"/>
    <w:link w:val="SubttuloChar"/>
    <w:qFormat/>
    <w:rsid w:val="00F4632C"/>
    <w:pPr>
      <w:widowControl/>
      <w:autoSpaceDE/>
      <w:autoSpaceDN/>
    </w:pPr>
    <w:rPr>
      <w:rFonts w:ascii="Arial Unicode MS" w:eastAsia="Times New Roman" w:hAnsi="Arial Unicode MS" w:cs="Times New Roman"/>
      <w:b/>
      <w:bCs/>
      <w:caps/>
      <w:szCs w:val="24"/>
      <w:lang w:val="x-none" w:eastAsia="x-none"/>
    </w:rPr>
  </w:style>
  <w:style w:type="character" w:customStyle="1" w:styleId="SubttuloChar">
    <w:name w:val="Subtítulo Char"/>
    <w:basedOn w:val="Fontepargpadro"/>
    <w:link w:val="Subttulo"/>
    <w:rsid w:val="00F4632C"/>
    <w:rPr>
      <w:rFonts w:ascii="Arial Unicode MS" w:eastAsia="Times New Roman" w:hAnsi="Arial Unicode MS" w:cs="Times New Roman"/>
      <w:b/>
      <w:bCs/>
      <w:caps/>
      <w:szCs w:val="24"/>
      <w:lang w:val="x-none" w:eastAsia="x-none"/>
    </w:rPr>
  </w:style>
  <w:style w:type="paragraph" w:customStyle="1" w:styleId="font5">
    <w:name w:val="font5"/>
    <w:basedOn w:val="Normal"/>
    <w:rsid w:val="00F4632C"/>
    <w:pPr>
      <w:widowControl/>
      <w:autoSpaceDE/>
      <w:autoSpaceDN/>
      <w:spacing w:before="100" w:beforeAutospacing="1" w:after="100" w:afterAutospacing="1"/>
    </w:pPr>
    <w:rPr>
      <w:rFonts w:eastAsia="Times New Roman"/>
      <w:sz w:val="20"/>
      <w:szCs w:val="20"/>
      <w:lang w:val="pt-BR" w:eastAsia="pt-BR"/>
    </w:rPr>
  </w:style>
  <w:style w:type="paragraph" w:customStyle="1" w:styleId="font6">
    <w:name w:val="font6"/>
    <w:basedOn w:val="Normal"/>
    <w:rsid w:val="00F4632C"/>
    <w:pPr>
      <w:widowControl/>
      <w:autoSpaceDE/>
      <w:autoSpaceDN/>
      <w:spacing w:before="100" w:beforeAutospacing="1" w:after="100" w:afterAutospacing="1"/>
    </w:pPr>
    <w:rPr>
      <w:rFonts w:eastAsia="Times New Roman"/>
      <w:sz w:val="20"/>
      <w:szCs w:val="20"/>
      <w:lang w:val="pt-BR" w:eastAsia="pt-BR"/>
    </w:rPr>
  </w:style>
  <w:style w:type="paragraph" w:customStyle="1" w:styleId="font7">
    <w:name w:val="font7"/>
    <w:basedOn w:val="Normal"/>
    <w:rsid w:val="00F4632C"/>
    <w:pPr>
      <w:widowControl/>
      <w:autoSpaceDE/>
      <w:autoSpaceDN/>
      <w:spacing w:before="100" w:beforeAutospacing="1" w:after="100" w:afterAutospacing="1"/>
    </w:pPr>
    <w:rPr>
      <w:rFonts w:eastAsia="Times New Roman"/>
      <w:b/>
      <w:bCs/>
      <w:sz w:val="20"/>
      <w:szCs w:val="20"/>
      <w:lang w:val="pt-BR" w:eastAsia="pt-BR"/>
    </w:rPr>
  </w:style>
  <w:style w:type="paragraph" w:customStyle="1" w:styleId="xl73">
    <w:name w:val="xl73"/>
    <w:basedOn w:val="Normal"/>
    <w:rsid w:val="00F4632C"/>
    <w:pPr>
      <w:widowControl/>
      <w:pBdr>
        <w:top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b/>
      <w:bCs/>
      <w:sz w:val="18"/>
      <w:szCs w:val="18"/>
      <w:lang w:val="pt-BR" w:eastAsia="pt-BR"/>
    </w:rPr>
  </w:style>
  <w:style w:type="paragraph" w:customStyle="1" w:styleId="xl74">
    <w:name w:val="xl74"/>
    <w:basedOn w:val="Normal"/>
    <w:rsid w:val="00F4632C"/>
    <w:pPr>
      <w:widowControl/>
      <w:pBdr>
        <w:top w:val="single" w:sz="4" w:space="0" w:color="000000"/>
        <w:left w:val="single" w:sz="4" w:space="0" w:color="000000"/>
        <w:bottom w:val="single" w:sz="4" w:space="0" w:color="000000"/>
      </w:pBdr>
      <w:shd w:val="clear" w:color="FFFFCC" w:fill="FFFFFF"/>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75">
    <w:name w:val="xl75"/>
    <w:basedOn w:val="Normal"/>
    <w:rsid w:val="00F4632C"/>
    <w:pPr>
      <w:widowControl/>
      <w:pBdr>
        <w:top w:val="single" w:sz="4" w:space="0" w:color="000000"/>
        <w:bottom w:val="single" w:sz="4" w:space="0" w:color="000000"/>
      </w:pBdr>
      <w:shd w:val="clear" w:color="FFFFCC" w:fill="FFFFFF"/>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76">
    <w:name w:val="xl76"/>
    <w:basedOn w:val="Normal"/>
    <w:rsid w:val="00F4632C"/>
    <w:pPr>
      <w:widowControl/>
      <w:pBdr>
        <w:top w:val="single" w:sz="4" w:space="0" w:color="000000"/>
        <w:bottom w:val="single" w:sz="4" w:space="0" w:color="000000"/>
        <w:right w:val="single" w:sz="4" w:space="0" w:color="000000"/>
      </w:pBdr>
      <w:shd w:val="clear" w:color="FFFFCC" w:fill="FFFFFF"/>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77">
    <w:name w:val="xl77"/>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78">
    <w:name w:val="xl78"/>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79">
    <w:name w:val="xl79"/>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80">
    <w:name w:val="xl80"/>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81">
    <w:name w:val="xl81"/>
    <w:basedOn w:val="Normal"/>
    <w:rsid w:val="00F4632C"/>
    <w:pPr>
      <w:widowControl/>
      <w:autoSpaceDE/>
      <w:autoSpaceDN/>
      <w:spacing w:before="100" w:beforeAutospacing="1" w:after="100" w:afterAutospacing="1"/>
      <w:jc w:val="center"/>
      <w:textAlignment w:val="center"/>
    </w:pPr>
    <w:rPr>
      <w:rFonts w:eastAsia="Times New Roman"/>
      <w:sz w:val="16"/>
      <w:szCs w:val="16"/>
      <w:lang w:val="pt-BR" w:eastAsia="pt-BR"/>
    </w:rPr>
  </w:style>
  <w:style w:type="paragraph" w:customStyle="1" w:styleId="xl82">
    <w:name w:val="xl82"/>
    <w:basedOn w:val="Normal"/>
    <w:rsid w:val="00F4632C"/>
    <w:pPr>
      <w:widowControl/>
      <w:autoSpaceDE/>
      <w:autoSpaceDN/>
      <w:spacing w:before="100" w:beforeAutospacing="1" w:after="100" w:afterAutospacing="1"/>
    </w:pPr>
    <w:rPr>
      <w:rFonts w:eastAsia="Times New Roman"/>
      <w:color w:val="000000"/>
      <w:sz w:val="16"/>
      <w:szCs w:val="16"/>
      <w:lang w:val="pt-BR" w:eastAsia="pt-BR"/>
    </w:rPr>
  </w:style>
  <w:style w:type="paragraph" w:customStyle="1" w:styleId="xl83">
    <w:name w:val="xl83"/>
    <w:basedOn w:val="Normal"/>
    <w:rsid w:val="00F4632C"/>
    <w:pPr>
      <w:widowControl/>
      <w:autoSpaceDE/>
      <w:autoSpaceDN/>
      <w:spacing w:before="100" w:beforeAutospacing="1" w:after="100" w:afterAutospacing="1"/>
      <w:jc w:val="center"/>
    </w:pPr>
    <w:rPr>
      <w:rFonts w:eastAsia="Times New Roman"/>
      <w:color w:val="000000"/>
      <w:sz w:val="16"/>
      <w:szCs w:val="16"/>
      <w:lang w:val="pt-BR" w:eastAsia="pt-BR"/>
    </w:rPr>
  </w:style>
  <w:style w:type="paragraph" w:customStyle="1" w:styleId="xl84">
    <w:name w:val="xl84"/>
    <w:basedOn w:val="Normal"/>
    <w:rsid w:val="00F4632C"/>
    <w:pPr>
      <w:widowControl/>
      <w:autoSpaceDE/>
      <w:autoSpaceDN/>
      <w:spacing w:before="100" w:beforeAutospacing="1" w:after="100" w:afterAutospacing="1"/>
      <w:jc w:val="center"/>
    </w:pPr>
    <w:rPr>
      <w:rFonts w:eastAsia="Times New Roman"/>
      <w:color w:val="000000"/>
      <w:sz w:val="16"/>
      <w:szCs w:val="16"/>
      <w:lang w:val="pt-BR" w:eastAsia="pt-BR"/>
    </w:rPr>
  </w:style>
  <w:style w:type="paragraph" w:customStyle="1" w:styleId="xl85">
    <w:name w:val="xl85"/>
    <w:basedOn w:val="Normal"/>
    <w:rsid w:val="00F4632C"/>
    <w:pPr>
      <w:widowControl/>
      <w:autoSpaceDE/>
      <w:autoSpaceDN/>
      <w:spacing w:before="100" w:beforeAutospacing="1" w:after="100" w:afterAutospacing="1"/>
      <w:jc w:val="center"/>
    </w:pPr>
    <w:rPr>
      <w:rFonts w:eastAsia="Times New Roman"/>
      <w:color w:val="000000"/>
      <w:sz w:val="16"/>
      <w:szCs w:val="16"/>
      <w:lang w:val="pt-BR" w:eastAsia="pt-BR"/>
    </w:rPr>
  </w:style>
  <w:style w:type="paragraph" w:customStyle="1" w:styleId="xl86">
    <w:name w:val="xl86"/>
    <w:basedOn w:val="Normal"/>
    <w:rsid w:val="00F4632C"/>
    <w:pPr>
      <w:widowControl/>
      <w:pBdr>
        <w:top w:val="single" w:sz="4" w:space="0" w:color="000000"/>
        <w:left w:val="single" w:sz="4" w:space="0" w:color="000000"/>
        <w:bottom w:val="single" w:sz="4" w:space="0" w:color="000000"/>
        <w:right w:val="single" w:sz="4" w:space="0" w:color="000000"/>
      </w:pBdr>
      <w:shd w:val="clear" w:color="FFFFCC" w:fill="FFFFFF"/>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87">
    <w:name w:val="xl87"/>
    <w:basedOn w:val="Normal"/>
    <w:rsid w:val="00F4632C"/>
    <w:pPr>
      <w:widowControl/>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88">
    <w:name w:val="xl88"/>
    <w:basedOn w:val="Normal"/>
    <w:rsid w:val="00F4632C"/>
    <w:pPr>
      <w:widowControl/>
      <w:autoSpaceDE/>
      <w:autoSpaceDN/>
      <w:spacing w:before="100" w:beforeAutospacing="1" w:after="100" w:afterAutospacing="1"/>
      <w:jc w:val="center"/>
    </w:pPr>
    <w:rPr>
      <w:rFonts w:ascii="Calibri" w:eastAsia="Times New Roman" w:hAnsi="Calibri" w:cs="Calibri"/>
      <w:color w:val="000000"/>
      <w:sz w:val="24"/>
      <w:szCs w:val="24"/>
      <w:lang w:val="pt-BR" w:eastAsia="pt-BR"/>
    </w:rPr>
  </w:style>
  <w:style w:type="paragraph" w:customStyle="1" w:styleId="xl89">
    <w:name w:val="xl89"/>
    <w:basedOn w:val="Normal"/>
    <w:rsid w:val="00F4632C"/>
    <w:pPr>
      <w:widowControl/>
      <w:autoSpaceDE/>
      <w:autoSpaceDN/>
      <w:spacing w:before="100" w:beforeAutospacing="1" w:after="100" w:afterAutospacing="1"/>
    </w:pPr>
    <w:rPr>
      <w:rFonts w:eastAsia="Times New Roman"/>
      <w:color w:val="000000"/>
      <w:sz w:val="24"/>
      <w:szCs w:val="24"/>
      <w:lang w:val="pt-BR" w:eastAsia="pt-BR"/>
    </w:rPr>
  </w:style>
  <w:style w:type="paragraph" w:customStyle="1" w:styleId="xl90">
    <w:name w:val="xl90"/>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91">
    <w:name w:val="xl91"/>
    <w:basedOn w:val="Normal"/>
    <w:rsid w:val="00F4632C"/>
    <w:pPr>
      <w:widowControl/>
      <w:pBdr>
        <w:top w:val="single" w:sz="4" w:space="0" w:color="000000"/>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92">
    <w:name w:val="xl92"/>
    <w:basedOn w:val="Normal"/>
    <w:rsid w:val="00F4632C"/>
    <w:pPr>
      <w:widowControl/>
      <w:pBdr>
        <w:top w:val="single" w:sz="4" w:space="0" w:color="000000"/>
        <w:bottom w:val="single" w:sz="4" w:space="0" w:color="000000"/>
        <w:right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93">
    <w:name w:val="xl93"/>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94">
    <w:name w:val="xl94"/>
    <w:basedOn w:val="Normal"/>
    <w:rsid w:val="00F4632C"/>
    <w:pPr>
      <w:widowControl/>
      <w:pBdr>
        <w:top w:val="single" w:sz="4" w:space="0" w:color="000000"/>
        <w:bottom w:val="single" w:sz="4" w:space="0" w:color="000000"/>
      </w:pBdr>
      <w:shd w:val="clear" w:color="C0C0C0" w:fill="D8D8D8"/>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95">
    <w:name w:val="xl95"/>
    <w:basedOn w:val="Normal"/>
    <w:rsid w:val="00F4632C"/>
    <w:pPr>
      <w:widowControl/>
      <w:pBdr>
        <w:top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96">
    <w:name w:val="xl96"/>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color w:val="000000"/>
      <w:sz w:val="24"/>
      <w:szCs w:val="24"/>
      <w:lang w:val="pt-BR" w:eastAsia="pt-BR"/>
    </w:rPr>
  </w:style>
  <w:style w:type="paragraph" w:customStyle="1" w:styleId="xl97">
    <w:name w:val="xl97"/>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pPr>
    <w:rPr>
      <w:rFonts w:eastAsia="Times New Roman"/>
      <w:b/>
      <w:bCs/>
      <w:color w:val="000000"/>
      <w:sz w:val="24"/>
      <w:szCs w:val="24"/>
      <w:lang w:val="pt-BR" w:eastAsia="pt-BR"/>
    </w:rPr>
  </w:style>
  <w:style w:type="paragraph" w:customStyle="1" w:styleId="xl98">
    <w:name w:val="xl98"/>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pPr>
    <w:rPr>
      <w:rFonts w:eastAsia="Times New Roman"/>
      <w:b/>
      <w:bCs/>
      <w:color w:val="000000"/>
      <w:sz w:val="24"/>
      <w:szCs w:val="24"/>
      <w:lang w:val="pt-BR" w:eastAsia="pt-BR"/>
    </w:rPr>
  </w:style>
  <w:style w:type="paragraph" w:customStyle="1" w:styleId="xl99">
    <w:name w:val="xl99"/>
    <w:basedOn w:val="Normal"/>
    <w:rsid w:val="00F4632C"/>
    <w:pPr>
      <w:widowControl/>
      <w:pBdr>
        <w:top w:val="single" w:sz="4" w:space="0" w:color="000000"/>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pPr>
    <w:rPr>
      <w:rFonts w:eastAsia="Times New Roman"/>
      <w:b/>
      <w:bCs/>
      <w:color w:val="000000"/>
      <w:sz w:val="24"/>
      <w:szCs w:val="24"/>
      <w:lang w:val="pt-BR" w:eastAsia="pt-BR"/>
    </w:rPr>
  </w:style>
  <w:style w:type="paragraph" w:customStyle="1" w:styleId="xl100">
    <w:name w:val="xl100"/>
    <w:basedOn w:val="Normal"/>
    <w:rsid w:val="00F4632C"/>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01">
    <w:name w:val="xl101"/>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02">
    <w:name w:val="xl102"/>
    <w:basedOn w:val="Normal"/>
    <w:rsid w:val="00F4632C"/>
    <w:pPr>
      <w:widowControl/>
      <w:pBdr>
        <w:top w:val="single" w:sz="4" w:space="0" w:color="000000"/>
        <w:left w:val="single" w:sz="4" w:space="0" w:color="000000"/>
        <w:bottom w:val="single" w:sz="4" w:space="0" w:color="auto"/>
      </w:pBdr>
      <w:autoSpaceDE/>
      <w:autoSpaceDN/>
      <w:spacing w:before="100" w:beforeAutospacing="1" w:after="100" w:afterAutospacing="1"/>
      <w:jc w:val="both"/>
      <w:textAlignment w:val="center"/>
    </w:pPr>
    <w:rPr>
      <w:rFonts w:eastAsia="Times New Roman"/>
      <w:sz w:val="20"/>
      <w:szCs w:val="20"/>
      <w:lang w:val="pt-BR" w:eastAsia="pt-BR"/>
    </w:rPr>
  </w:style>
  <w:style w:type="paragraph" w:customStyle="1" w:styleId="xl103">
    <w:name w:val="xl103"/>
    <w:basedOn w:val="Normal"/>
    <w:rsid w:val="00F4632C"/>
    <w:pPr>
      <w:widowControl/>
      <w:pBdr>
        <w:top w:val="single" w:sz="4" w:space="0" w:color="auto"/>
        <w:left w:val="single" w:sz="4" w:space="0" w:color="000000"/>
        <w:bottom w:val="single" w:sz="4" w:space="0" w:color="000000"/>
      </w:pBdr>
      <w:autoSpaceDE/>
      <w:autoSpaceDN/>
      <w:spacing w:before="100" w:beforeAutospacing="1" w:after="100" w:afterAutospacing="1"/>
      <w:jc w:val="both"/>
      <w:textAlignment w:val="center"/>
    </w:pPr>
    <w:rPr>
      <w:rFonts w:eastAsia="Times New Roman"/>
      <w:sz w:val="20"/>
      <w:szCs w:val="20"/>
      <w:lang w:val="pt-BR" w:eastAsia="pt-BR"/>
    </w:rPr>
  </w:style>
  <w:style w:type="paragraph" w:customStyle="1" w:styleId="xl104">
    <w:name w:val="xl104"/>
    <w:basedOn w:val="Normal"/>
    <w:rsid w:val="00F4632C"/>
    <w:pPr>
      <w:widowControl/>
      <w:pBdr>
        <w:top w:val="single" w:sz="4" w:space="0" w:color="000000"/>
        <w:left w:val="single" w:sz="4" w:space="0" w:color="000000"/>
        <w:bottom w:val="single" w:sz="4" w:space="0" w:color="000000"/>
      </w:pBdr>
      <w:autoSpaceDE/>
      <w:autoSpaceDN/>
      <w:spacing w:before="100" w:beforeAutospacing="1" w:after="100" w:afterAutospacing="1"/>
      <w:jc w:val="both"/>
      <w:textAlignment w:val="center"/>
    </w:pPr>
    <w:rPr>
      <w:rFonts w:eastAsia="Times New Roman"/>
      <w:sz w:val="20"/>
      <w:szCs w:val="20"/>
      <w:lang w:val="pt-BR" w:eastAsia="pt-BR"/>
    </w:rPr>
  </w:style>
  <w:style w:type="paragraph" w:customStyle="1" w:styleId="xl105">
    <w:name w:val="xl105"/>
    <w:basedOn w:val="Normal"/>
    <w:rsid w:val="00F4632C"/>
    <w:pPr>
      <w:widowControl/>
      <w:pBdr>
        <w:left w:val="single" w:sz="4" w:space="0" w:color="000000"/>
      </w:pBdr>
      <w:autoSpaceDE/>
      <w:autoSpaceDN/>
      <w:spacing w:before="100" w:beforeAutospacing="1" w:after="100" w:afterAutospacing="1"/>
      <w:jc w:val="both"/>
      <w:textAlignment w:val="center"/>
    </w:pPr>
    <w:rPr>
      <w:rFonts w:eastAsia="Times New Roman"/>
      <w:sz w:val="20"/>
      <w:szCs w:val="20"/>
      <w:lang w:val="pt-BR" w:eastAsia="pt-BR"/>
    </w:rPr>
  </w:style>
  <w:style w:type="paragraph" w:customStyle="1" w:styleId="xl106">
    <w:name w:val="xl106"/>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07">
    <w:name w:val="xl107"/>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08">
    <w:name w:val="xl108"/>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xl109">
    <w:name w:val="xl109"/>
    <w:basedOn w:val="Normal"/>
    <w:rsid w:val="00F4632C"/>
    <w:pPr>
      <w:widowControl/>
      <w:pBdr>
        <w:left w:val="single" w:sz="4" w:space="0" w:color="000000"/>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10">
    <w:name w:val="xl110"/>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11">
    <w:name w:val="xl111"/>
    <w:basedOn w:val="Normal"/>
    <w:rsid w:val="00F4632C"/>
    <w:pPr>
      <w:widowControl/>
      <w:pBdr>
        <w:top w:val="single" w:sz="4" w:space="0" w:color="auto"/>
        <w:left w:val="single" w:sz="4" w:space="0" w:color="000000"/>
      </w:pBdr>
      <w:autoSpaceDE/>
      <w:autoSpaceDN/>
      <w:spacing w:before="100" w:beforeAutospacing="1" w:after="100" w:afterAutospacing="1"/>
      <w:jc w:val="both"/>
      <w:textAlignment w:val="top"/>
    </w:pPr>
    <w:rPr>
      <w:rFonts w:eastAsia="Times New Roman"/>
      <w:sz w:val="20"/>
      <w:szCs w:val="20"/>
      <w:lang w:val="pt-BR" w:eastAsia="pt-BR"/>
    </w:rPr>
  </w:style>
  <w:style w:type="paragraph" w:customStyle="1" w:styleId="xl112">
    <w:name w:val="xl112"/>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13">
    <w:name w:val="xl113"/>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14">
    <w:name w:val="xl114"/>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15">
    <w:name w:val="xl115"/>
    <w:basedOn w:val="Normal"/>
    <w:rsid w:val="00F4632C"/>
    <w:pPr>
      <w:widowControl/>
      <w:pBdr>
        <w:top w:val="single" w:sz="4" w:space="0" w:color="000000"/>
        <w:left w:val="single" w:sz="4" w:space="0" w:color="000000"/>
        <w:right w:val="single" w:sz="4" w:space="0" w:color="000000"/>
      </w:pBdr>
      <w:shd w:val="clear" w:color="FFFFCC" w:fill="FFFFFF"/>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16">
    <w:name w:val="xl116"/>
    <w:basedOn w:val="Normal"/>
    <w:rsid w:val="00F4632C"/>
    <w:pPr>
      <w:widowControl/>
      <w:autoSpaceDE/>
      <w:autoSpaceDN/>
      <w:spacing w:before="100" w:beforeAutospacing="1" w:after="100" w:afterAutospacing="1"/>
    </w:pPr>
    <w:rPr>
      <w:rFonts w:eastAsia="Times New Roman"/>
      <w:b/>
      <w:bCs/>
      <w:sz w:val="20"/>
      <w:szCs w:val="20"/>
      <w:lang w:val="pt-BR" w:eastAsia="pt-BR"/>
    </w:rPr>
  </w:style>
  <w:style w:type="paragraph" w:customStyle="1" w:styleId="xl117">
    <w:name w:val="xl117"/>
    <w:basedOn w:val="Normal"/>
    <w:rsid w:val="00F4632C"/>
    <w:pPr>
      <w:widowControl/>
      <w:autoSpaceDE/>
      <w:autoSpaceDN/>
      <w:spacing w:before="100" w:beforeAutospacing="1" w:after="100" w:afterAutospacing="1"/>
    </w:pPr>
    <w:rPr>
      <w:rFonts w:eastAsia="Times New Roman"/>
      <w:sz w:val="20"/>
      <w:szCs w:val="20"/>
      <w:lang w:val="pt-BR" w:eastAsia="pt-BR"/>
    </w:rPr>
  </w:style>
  <w:style w:type="paragraph" w:customStyle="1" w:styleId="xl118">
    <w:name w:val="xl118"/>
    <w:basedOn w:val="Normal"/>
    <w:rsid w:val="00F4632C"/>
    <w:pPr>
      <w:widowControl/>
      <w:autoSpaceDE/>
      <w:autoSpaceDN/>
      <w:spacing w:before="100" w:beforeAutospacing="1" w:after="100" w:afterAutospacing="1"/>
      <w:jc w:val="center"/>
    </w:pPr>
    <w:rPr>
      <w:rFonts w:eastAsia="Times New Roman"/>
      <w:sz w:val="20"/>
      <w:szCs w:val="20"/>
      <w:lang w:val="pt-BR" w:eastAsia="pt-BR"/>
    </w:rPr>
  </w:style>
  <w:style w:type="paragraph" w:customStyle="1" w:styleId="xl119">
    <w:name w:val="xl119"/>
    <w:basedOn w:val="Normal"/>
    <w:rsid w:val="00F4632C"/>
    <w:pPr>
      <w:widowControl/>
      <w:autoSpaceDE/>
      <w:autoSpaceDN/>
      <w:spacing w:before="100" w:beforeAutospacing="1" w:after="100" w:afterAutospacing="1"/>
    </w:pPr>
    <w:rPr>
      <w:rFonts w:eastAsia="Times New Roman"/>
      <w:sz w:val="20"/>
      <w:szCs w:val="20"/>
      <w:lang w:val="pt-BR" w:eastAsia="pt-BR"/>
    </w:rPr>
  </w:style>
  <w:style w:type="paragraph" w:customStyle="1" w:styleId="xl120">
    <w:name w:val="xl120"/>
    <w:basedOn w:val="Normal"/>
    <w:rsid w:val="00F4632C"/>
    <w:pPr>
      <w:widowControl/>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21">
    <w:name w:val="xl121"/>
    <w:basedOn w:val="Normal"/>
    <w:rsid w:val="00F4632C"/>
    <w:pPr>
      <w:widowControl/>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22">
    <w:name w:val="xl122"/>
    <w:basedOn w:val="Normal"/>
    <w:rsid w:val="00F4632C"/>
    <w:pPr>
      <w:widowControl/>
      <w:pBdr>
        <w:top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color w:val="000000"/>
      <w:sz w:val="24"/>
      <w:szCs w:val="24"/>
      <w:lang w:val="pt-BR" w:eastAsia="pt-BR"/>
    </w:rPr>
  </w:style>
  <w:style w:type="paragraph" w:customStyle="1" w:styleId="xl123">
    <w:name w:val="xl123"/>
    <w:basedOn w:val="Normal"/>
    <w:rsid w:val="00F4632C"/>
    <w:pPr>
      <w:widowControl/>
      <w:pBdr>
        <w:top w:val="single" w:sz="4" w:space="0" w:color="auto"/>
        <w:left w:val="single" w:sz="4" w:space="0" w:color="auto"/>
        <w:bottom w:val="single" w:sz="4" w:space="0" w:color="auto"/>
      </w:pBdr>
      <w:shd w:val="clear" w:color="C0C0C0" w:fill="D8D8D8"/>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124">
    <w:name w:val="xl124"/>
    <w:basedOn w:val="Normal"/>
    <w:rsid w:val="00F4632C"/>
    <w:pPr>
      <w:widowControl/>
      <w:pBdr>
        <w:top w:val="single" w:sz="4" w:space="0" w:color="auto"/>
        <w:bottom w:val="single" w:sz="4" w:space="0" w:color="auto"/>
      </w:pBdr>
      <w:shd w:val="clear" w:color="C0C0C0" w:fill="D8D8D8"/>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125">
    <w:name w:val="xl125"/>
    <w:basedOn w:val="Normal"/>
    <w:rsid w:val="00F4632C"/>
    <w:pPr>
      <w:widowControl/>
      <w:pBdr>
        <w:top w:val="single" w:sz="4" w:space="0" w:color="auto"/>
        <w:bottom w:val="single" w:sz="4" w:space="0" w:color="auto"/>
        <w:right w:val="single" w:sz="4" w:space="0" w:color="auto"/>
      </w:pBdr>
      <w:shd w:val="clear" w:color="C0C0C0" w:fill="D8D8D8"/>
      <w:autoSpaceDE/>
      <w:autoSpaceDN/>
      <w:spacing w:before="100" w:beforeAutospacing="1" w:after="100" w:afterAutospacing="1"/>
      <w:jc w:val="right"/>
      <w:textAlignment w:val="center"/>
    </w:pPr>
    <w:rPr>
      <w:rFonts w:eastAsia="Times New Roman"/>
      <w:b/>
      <w:bCs/>
      <w:color w:val="000000"/>
      <w:sz w:val="24"/>
      <w:szCs w:val="24"/>
      <w:lang w:val="pt-BR" w:eastAsia="pt-BR"/>
    </w:rPr>
  </w:style>
  <w:style w:type="paragraph" w:customStyle="1" w:styleId="xl126">
    <w:name w:val="xl126"/>
    <w:basedOn w:val="Normal"/>
    <w:rsid w:val="00F4632C"/>
    <w:pPr>
      <w:widowControl/>
      <w:pBdr>
        <w:top w:val="single" w:sz="4" w:space="0" w:color="auto"/>
        <w:bottom w:val="single" w:sz="4" w:space="0" w:color="auto"/>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xl127">
    <w:name w:val="xl127"/>
    <w:basedOn w:val="Normal"/>
    <w:rsid w:val="00F4632C"/>
    <w:pPr>
      <w:widowControl/>
      <w:pBdr>
        <w:top w:val="single" w:sz="4" w:space="0" w:color="auto"/>
        <w:bottom w:val="single" w:sz="4" w:space="0" w:color="auto"/>
        <w:right w:val="single" w:sz="4" w:space="0" w:color="000000"/>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xl128">
    <w:name w:val="xl128"/>
    <w:basedOn w:val="Normal"/>
    <w:rsid w:val="00F4632C"/>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29">
    <w:name w:val="xl129"/>
    <w:basedOn w:val="Normal"/>
    <w:rsid w:val="00F4632C"/>
    <w:pPr>
      <w:widowControl/>
      <w:pBdr>
        <w:top w:val="single" w:sz="4" w:space="0" w:color="auto"/>
        <w:left w:val="single" w:sz="4" w:space="0" w:color="000000"/>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30">
    <w:name w:val="xl130"/>
    <w:basedOn w:val="Normal"/>
    <w:rsid w:val="00F4632C"/>
    <w:pPr>
      <w:widowControl/>
      <w:pBdr>
        <w:top w:val="single" w:sz="4" w:space="0" w:color="000000"/>
        <w:left w:val="single" w:sz="4" w:space="0" w:color="000000"/>
      </w:pBdr>
      <w:autoSpaceDE/>
      <w:autoSpaceDN/>
      <w:spacing w:before="100" w:beforeAutospacing="1" w:after="100" w:afterAutospacing="1"/>
      <w:jc w:val="both"/>
      <w:textAlignment w:val="center"/>
    </w:pPr>
    <w:rPr>
      <w:rFonts w:eastAsia="Times New Roman"/>
      <w:sz w:val="20"/>
      <w:szCs w:val="20"/>
      <w:lang w:val="pt-BR" w:eastAsia="pt-BR"/>
    </w:rPr>
  </w:style>
  <w:style w:type="paragraph" w:customStyle="1" w:styleId="xl131">
    <w:name w:val="xl131"/>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32">
    <w:name w:val="xl132"/>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33">
    <w:name w:val="xl133"/>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34">
    <w:name w:val="xl134"/>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35">
    <w:name w:val="xl135"/>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136">
    <w:name w:val="xl136"/>
    <w:basedOn w:val="Normal"/>
    <w:rsid w:val="00F4632C"/>
    <w:pPr>
      <w:widowControl/>
      <w:pBdr>
        <w:top w:val="single" w:sz="4" w:space="0" w:color="auto"/>
        <w:bottom w:val="single" w:sz="4" w:space="0" w:color="auto"/>
      </w:pBdr>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137">
    <w:name w:val="xl137"/>
    <w:basedOn w:val="Normal"/>
    <w:rsid w:val="00F4632C"/>
    <w:pPr>
      <w:widowControl/>
      <w:pBdr>
        <w:top w:val="single" w:sz="4" w:space="0" w:color="auto"/>
        <w:bottom w:val="single" w:sz="4" w:space="0" w:color="auto"/>
      </w:pBdr>
      <w:autoSpaceDE/>
      <w:autoSpaceDN/>
      <w:spacing w:before="100" w:beforeAutospacing="1" w:after="100" w:afterAutospacing="1"/>
      <w:jc w:val="center"/>
    </w:pPr>
    <w:rPr>
      <w:rFonts w:ascii="Calibri" w:eastAsia="Times New Roman" w:hAnsi="Calibri" w:cs="Calibri"/>
      <w:color w:val="000000"/>
      <w:sz w:val="24"/>
      <w:szCs w:val="24"/>
      <w:lang w:val="pt-BR" w:eastAsia="pt-BR"/>
    </w:rPr>
  </w:style>
  <w:style w:type="paragraph" w:customStyle="1" w:styleId="xl138">
    <w:name w:val="xl138"/>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pPr>
    <w:rPr>
      <w:rFonts w:ascii="Calibri" w:eastAsia="Times New Roman" w:hAnsi="Calibri" w:cs="Calibri"/>
      <w:color w:val="000000"/>
      <w:sz w:val="24"/>
      <w:szCs w:val="24"/>
      <w:lang w:val="pt-BR" w:eastAsia="pt-BR"/>
    </w:rPr>
  </w:style>
  <w:style w:type="paragraph" w:customStyle="1" w:styleId="xl139">
    <w:name w:val="xl139"/>
    <w:basedOn w:val="Normal"/>
    <w:rsid w:val="00F4632C"/>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40">
    <w:name w:val="xl140"/>
    <w:basedOn w:val="Normal"/>
    <w:rsid w:val="00F4632C"/>
    <w:pPr>
      <w:widowControl/>
      <w:pBdr>
        <w:left w:val="single" w:sz="4" w:space="0" w:color="000000"/>
        <w:bottom w:val="single" w:sz="4" w:space="0" w:color="000000"/>
      </w:pBdr>
      <w:shd w:val="clear" w:color="C0C0C0" w:fill="D8D8D8"/>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41">
    <w:name w:val="xl141"/>
    <w:basedOn w:val="Normal"/>
    <w:rsid w:val="00F4632C"/>
    <w:pPr>
      <w:widowControl/>
      <w:pBdr>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42">
    <w:name w:val="xl142"/>
    <w:basedOn w:val="Normal"/>
    <w:rsid w:val="00F4632C"/>
    <w:pPr>
      <w:widowControl/>
      <w:pBdr>
        <w:bottom w:val="single" w:sz="4" w:space="0" w:color="000000"/>
        <w:right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43">
    <w:name w:val="xl143"/>
    <w:basedOn w:val="Normal"/>
    <w:rsid w:val="00F4632C"/>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44">
    <w:name w:val="xl144"/>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45">
    <w:name w:val="xl145"/>
    <w:basedOn w:val="Normal"/>
    <w:rsid w:val="00F4632C"/>
    <w:pPr>
      <w:widowControl/>
      <w:pBdr>
        <w:left w:val="single" w:sz="4" w:space="0" w:color="000000"/>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color w:val="000000"/>
      <w:sz w:val="24"/>
      <w:szCs w:val="24"/>
      <w:lang w:val="pt-BR" w:eastAsia="pt-BR"/>
    </w:rPr>
  </w:style>
  <w:style w:type="paragraph" w:customStyle="1" w:styleId="xl146">
    <w:name w:val="xl146"/>
    <w:basedOn w:val="Normal"/>
    <w:rsid w:val="00F4632C"/>
    <w:pPr>
      <w:widowControl/>
      <w:pBdr>
        <w:bottom w:val="single" w:sz="4" w:space="0" w:color="000000"/>
        <w:right w:val="single" w:sz="4" w:space="0" w:color="000000"/>
      </w:pBdr>
      <w:shd w:val="clear" w:color="C0C0C0" w:fill="D8D8D8"/>
      <w:autoSpaceDE/>
      <w:autoSpaceDN/>
      <w:spacing w:before="100" w:beforeAutospacing="1" w:after="100" w:afterAutospacing="1"/>
      <w:jc w:val="center"/>
      <w:textAlignment w:val="center"/>
    </w:pPr>
    <w:rPr>
      <w:rFonts w:eastAsia="Times New Roman"/>
      <w:b/>
      <w:bCs/>
      <w:color w:val="000000"/>
      <w:sz w:val="24"/>
      <w:szCs w:val="24"/>
      <w:lang w:val="pt-BR" w:eastAsia="pt-BR"/>
    </w:rPr>
  </w:style>
  <w:style w:type="paragraph" w:customStyle="1" w:styleId="xl147">
    <w:name w:val="xl147"/>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48">
    <w:name w:val="xl148"/>
    <w:basedOn w:val="Normal"/>
    <w:rsid w:val="00F4632C"/>
    <w:pPr>
      <w:widowControl/>
      <w:pBdr>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49">
    <w:name w:val="xl149"/>
    <w:basedOn w:val="Normal"/>
    <w:rsid w:val="00F4632C"/>
    <w:pPr>
      <w:widowControl/>
      <w:pBdr>
        <w:top w:val="single" w:sz="4" w:space="0" w:color="000000"/>
        <w:left w:val="single" w:sz="4" w:space="0" w:color="000000"/>
        <w:bottom w:val="single" w:sz="4" w:space="0" w:color="000000"/>
        <w:right w:val="single" w:sz="4" w:space="0" w:color="000000"/>
      </w:pBdr>
      <w:shd w:val="clear" w:color="003300" w:fill="00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50">
    <w:name w:val="xl150"/>
    <w:basedOn w:val="Normal"/>
    <w:rsid w:val="00F4632C"/>
    <w:pPr>
      <w:widowControl/>
      <w:pBdr>
        <w:top w:val="single" w:sz="4" w:space="0" w:color="000000"/>
        <w:left w:val="single" w:sz="4" w:space="0" w:color="000000"/>
        <w:bottom w:val="single" w:sz="4" w:space="0" w:color="000000"/>
        <w:right w:val="single" w:sz="4" w:space="0" w:color="000000"/>
      </w:pBdr>
      <w:shd w:val="clear" w:color="993300" w:fill="FF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51">
    <w:name w:val="xl151"/>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52">
    <w:name w:val="xl152"/>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53">
    <w:name w:val="xl153"/>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54">
    <w:name w:val="xl154"/>
    <w:basedOn w:val="Normal"/>
    <w:rsid w:val="00F4632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55">
    <w:name w:val="xl155"/>
    <w:basedOn w:val="Normal"/>
    <w:rsid w:val="00F4632C"/>
    <w:pPr>
      <w:widowControl/>
      <w:pBdr>
        <w:bottom w:val="single" w:sz="4" w:space="0" w:color="000000"/>
        <w:right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56">
    <w:name w:val="xl156"/>
    <w:basedOn w:val="Normal"/>
    <w:rsid w:val="00F4632C"/>
    <w:pPr>
      <w:widowControl/>
      <w:pBdr>
        <w:top w:val="single" w:sz="4" w:space="0" w:color="000000"/>
        <w:left w:val="single" w:sz="4" w:space="0" w:color="000000"/>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57">
    <w:name w:val="xl157"/>
    <w:basedOn w:val="Normal"/>
    <w:rsid w:val="00F4632C"/>
    <w:pPr>
      <w:widowControl/>
      <w:pBdr>
        <w:top w:val="single" w:sz="4" w:space="0" w:color="000000"/>
        <w:bottom w:val="single" w:sz="4" w:space="0" w:color="000000"/>
      </w:pBdr>
      <w:shd w:val="clear" w:color="C0C0C0" w:fill="D8D8D8"/>
      <w:autoSpaceDE/>
      <w:autoSpaceDN/>
      <w:spacing w:before="100" w:beforeAutospacing="1" w:after="100" w:afterAutospacing="1"/>
      <w:textAlignment w:val="center"/>
    </w:pPr>
    <w:rPr>
      <w:rFonts w:eastAsia="Times New Roman"/>
      <w:b/>
      <w:bCs/>
      <w:sz w:val="20"/>
      <w:szCs w:val="20"/>
      <w:lang w:val="pt-BR" w:eastAsia="pt-BR"/>
    </w:rPr>
  </w:style>
  <w:style w:type="character" w:customStyle="1" w:styleId="stylelabeldetalheitem">
    <w:name w:val="style_label_detalheitem"/>
    <w:basedOn w:val="Fontepargpadro"/>
    <w:rsid w:val="00F4632C"/>
  </w:style>
  <w:style w:type="paragraph" w:customStyle="1" w:styleId="msonormal0">
    <w:name w:val="msonormal"/>
    <w:basedOn w:val="Normal"/>
    <w:rsid w:val="00F4632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58">
    <w:name w:val="xl158"/>
    <w:basedOn w:val="Normal"/>
    <w:rsid w:val="00F4632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pt-BR" w:eastAsia="pt-BR"/>
    </w:rPr>
  </w:style>
  <w:style w:type="paragraph" w:customStyle="1" w:styleId="xl159">
    <w:name w:val="xl159"/>
    <w:basedOn w:val="Normal"/>
    <w:rsid w:val="00F4632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pt-BR" w:eastAsia="pt-BR"/>
    </w:rPr>
  </w:style>
  <w:style w:type="paragraph" w:customStyle="1" w:styleId="xl160">
    <w:name w:val="xl160"/>
    <w:basedOn w:val="Normal"/>
    <w:rsid w:val="00F4632C"/>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pt-BR" w:eastAsia="pt-BR"/>
    </w:rPr>
  </w:style>
  <w:style w:type="paragraph" w:customStyle="1" w:styleId="xl161">
    <w:name w:val="xl161"/>
    <w:basedOn w:val="Normal"/>
    <w:rsid w:val="00F4632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pt-BR" w:eastAsia="pt-BR"/>
    </w:rPr>
  </w:style>
  <w:style w:type="paragraph" w:customStyle="1" w:styleId="xl162">
    <w:name w:val="xl162"/>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63">
    <w:name w:val="xl163"/>
    <w:basedOn w:val="Normal"/>
    <w:rsid w:val="00F4632C"/>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164">
    <w:name w:val="xl164"/>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character" w:customStyle="1" w:styleId="MenoPendente1">
    <w:name w:val="Menção Pendente1"/>
    <w:uiPriority w:val="99"/>
    <w:semiHidden/>
    <w:unhideWhenUsed/>
    <w:rsid w:val="00F4632C"/>
    <w:rPr>
      <w:color w:val="605E5C"/>
      <w:shd w:val="clear" w:color="auto" w:fill="E1DFDD"/>
    </w:rPr>
  </w:style>
  <w:style w:type="paragraph" w:customStyle="1" w:styleId="111">
    <w:name w:val="1.1.1"/>
    <w:basedOn w:val="Corpodetexto"/>
    <w:link w:val="111Char"/>
    <w:qFormat/>
    <w:rsid w:val="00F4632C"/>
    <w:pPr>
      <w:widowControl/>
      <w:numPr>
        <w:ilvl w:val="2"/>
        <w:numId w:val="26"/>
      </w:numPr>
      <w:autoSpaceDE/>
      <w:autoSpaceDN/>
      <w:spacing w:after="120" w:line="276" w:lineRule="auto"/>
    </w:pPr>
    <w:rPr>
      <w:rFonts w:ascii="Calibri" w:eastAsia="Times New Roman" w:hAnsi="Calibri" w:cs="Times New Roman"/>
      <w:sz w:val="22"/>
      <w:szCs w:val="22"/>
      <w:lang w:val="x-none" w:eastAsia="ja-JP"/>
    </w:rPr>
  </w:style>
  <w:style w:type="character" w:customStyle="1" w:styleId="111Char">
    <w:name w:val="1.1.1 Char"/>
    <w:link w:val="111"/>
    <w:rsid w:val="00F4632C"/>
    <w:rPr>
      <w:rFonts w:ascii="Calibri" w:eastAsia="Times New Roman" w:hAnsi="Calibri" w:cs="Times New Roman"/>
      <w:lang w:val="x-none" w:eastAsia="ja-JP"/>
    </w:rPr>
  </w:style>
  <w:style w:type="paragraph" w:customStyle="1" w:styleId="PargrafodaLista1">
    <w:name w:val="Parágrafo da Lista1"/>
    <w:basedOn w:val="Normal"/>
    <w:rsid w:val="00F4632C"/>
    <w:pPr>
      <w:widowControl/>
      <w:suppressAutoHyphens/>
      <w:autoSpaceDE/>
      <w:autoSpaceDN/>
      <w:spacing w:before="100" w:after="100" w:line="276" w:lineRule="auto"/>
      <w:ind w:left="720"/>
    </w:pPr>
    <w:rPr>
      <w:rFonts w:ascii="Calibri" w:eastAsia="SimSun" w:hAnsi="Calibri" w:cs="font416"/>
      <w:lang w:val="pt-BR" w:eastAsia="ar-SA"/>
    </w:rPr>
  </w:style>
  <w:style w:type="paragraph" w:customStyle="1" w:styleId="xl67">
    <w:name w:val="xl67"/>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68">
    <w:name w:val="xl68"/>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69">
    <w:name w:val="xl69"/>
    <w:basedOn w:val="Normal"/>
    <w:rsid w:val="00F4632C"/>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70">
    <w:name w:val="xl70"/>
    <w:basedOn w:val="Normal"/>
    <w:rsid w:val="00F4632C"/>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71">
    <w:name w:val="xl71"/>
    <w:basedOn w:val="Normal"/>
    <w:rsid w:val="00F4632C"/>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72">
    <w:name w:val="xl72"/>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character" w:customStyle="1" w:styleId="fontstyle01">
    <w:name w:val="fontstyle01"/>
    <w:rsid w:val="00F4632C"/>
    <w:rPr>
      <w:rFonts w:ascii="ArialMT" w:hAnsi="ArialMT" w:hint="default"/>
      <w:b w:val="0"/>
      <w:bCs w:val="0"/>
      <w:i w:val="0"/>
      <w:iCs w:val="0"/>
      <w:color w:val="000000"/>
      <w:sz w:val="24"/>
      <w:szCs w:val="24"/>
    </w:rPr>
  </w:style>
  <w:style w:type="paragraph" w:customStyle="1" w:styleId="Alt-2PARGRAFOTEXTO">
    <w:name w:val="Alt-2 PARÔGRAFO TEXTO"/>
    <w:rsid w:val="00F4632C"/>
    <w:pPr>
      <w:spacing w:after="0" w:line="240" w:lineRule="auto"/>
      <w:ind w:firstLine="1247"/>
      <w:jc w:val="both"/>
    </w:pPr>
    <w:rPr>
      <w:rFonts w:ascii="Courier" w:eastAsia="Times New Roman" w:hAnsi="Courier" w:cs="Times New Roman"/>
      <w:sz w:val="24"/>
      <w:szCs w:val="20"/>
      <w:lang w:eastAsia="pt-BR"/>
    </w:rPr>
  </w:style>
  <w:style w:type="paragraph" w:styleId="SemEspaamento">
    <w:name w:val="No Spacing"/>
    <w:uiPriority w:val="1"/>
    <w:qFormat/>
    <w:rsid w:val="00F4632C"/>
    <w:pPr>
      <w:spacing w:before="100" w:beforeAutospacing="1" w:after="100" w:afterAutospacing="1" w:line="240" w:lineRule="exact"/>
      <w:contextualSpacing/>
    </w:pPr>
    <w:rPr>
      <w:rFonts w:ascii="Arial Unicode MS" w:hAnsi="Arial Unicode MS"/>
      <w:sz w:val="20"/>
    </w:rPr>
  </w:style>
  <w:style w:type="paragraph" w:styleId="MapadoDocumento">
    <w:name w:val="Document Map"/>
    <w:basedOn w:val="Normal"/>
    <w:link w:val="MapadoDocumentoChar"/>
    <w:uiPriority w:val="99"/>
    <w:unhideWhenUsed/>
    <w:rsid w:val="00F4632C"/>
    <w:pPr>
      <w:widowControl/>
      <w:autoSpaceDE/>
      <w:autoSpaceDN/>
      <w:spacing w:before="120" w:after="120" w:line="360" w:lineRule="auto"/>
      <w:jc w:val="both"/>
    </w:pPr>
    <w:rPr>
      <w:rFonts w:ascii="Tahoma" w:eastAsiaTheme="minorHAnsi" w:hAnsi="Tahoma" w:cs="Tahoma"/>
      <w:sz w:val="16"/>
      <w:szCs w:val="16"/>
      <w:lang w:val="pt-BR"/>
    </w:rPr>
  </w:style>
  <w:style w:type="character" w:customStyle="1" w:styleId="MapadoDocumentoChar">
    <w:name w:val="Mapa do Documento Char"/>
    <w:basedOn w:val="Fontepargpadro"/>
    <w:link w:val="MapadoDocumento"/>
    <w:uiPriority w:val="99"/>
    <w:rsid w:val="00F4632C"/>
    <w:rPr>
      <w:rFonts w:ascii="Tahoma" w:hAnsi="Tahoma" w:cs="Tahoma"/>
      <w:sz w:val="16"/>
      <w:szCs w:val="16"/>
    </w:rPr>
  </w:style>
  <w:style w:type="paragraph" w:customStyle="1" w:styleId="CorpodoTexto">
    <w:name w:val="Corpo do Texto"/>
    <w:basedOn w:val="Normal"/>
    <w:qFormat/>
    <w:rsid w:val="00F4632C"/>
    <w:pPr>
      <w:widowControl/>
      <w:autoSpaceDE/>
      <w:autoSpaceDN/>
      <w:spacing w:before="120" w:after="120" w:line="360" w:lineRule="auto"/>
      <w:ind w:firstLine="709"/>
      <w:jc w:val="both"/>
    </w:pPr>
    <w:rPr>
      <w:rFonts w:eastAsiaTheme="minorHAnsi"/>
      <w:sz w:val="20"/>
      <w:lang w:val="pt-BR"/>
    </w:rPr>
  </w:style>
  <w:style w:type="paragraph" w:styleId="Citao">
    <w:name w:val="Quote"/>
    <w:basedOn w:val="Normal"/>
    <w:next w:val="Normal"/>
    <w:link w:val="CitaoChar"/>
    <w:uiPriority w:val="29"/>
    <w:qFormat/>
    <w:rsid w:val="00F4632C"/>
    <w:pPr>
      <w:widowControl/>
      <w:autoSpaceDE/>
      <w:autoSpaceDN/>
      <w:spacing w:before="120" w:after="120" w:line="360" w:lineRule="auto"/>
      <w:ind w:left="2268"/>
      <w:jc w:val="both"/>
    </w:pPr>
    <w:rPr>
      <w:rFonts w:eastAsiaTheme="minorHAnsi" w:cstheme="minorBidi"/>
      <w:iCs/>
      <w:color w:val="000000" w:themeColor="text1"/>
      <w:sz w:val="20"/>
      <w:lang w:val="pt-BR"/>
    </w:rPr>
  </w:style>
  <w:style w:type="character" w:customStyle="1" w:styleId="CitaoChar">
    <w:name w:val="Citação Char"/>
    <w:basedOn w:val="Fontepargpadro"/>
    <w:link w:val="Citao"/>
    <w:uiPriority w:val="29"/>
    <w:rsid w:val="00F4632C"/>
    <w:rPr>
      <w:rFonts w:ascii="Arial" w:hAnsi="Arial"/>
      <w:iCs/>
      <w:color w:val="000000" w:themeColor="text1"/>
      <w:sz w:val="20"/>
    </w:rPr>
  </w:style>
  <w:style w:type="numbering" w:customStyle="1" w:styleId="Estilo1">
    <w:name w:val="Estilo1"/>
    <w:uiPriority w:val="99"/>
    <w:rsid w:val="00F4632C"/>
    <w:pPr>
      <w:numPr>
        <w:numId w:val="28"/>
      </w:numPr>
    </w:pPr>
  </w:style>
  <w:style w:type="paragraph" w:customStyle="1" w:styleId="Enivelxx">
    <w:name w:val="E_nivel x.x"/>
    <w:basedOn w:val="Enivelx"/>
    <w:rsid w:val="00F4632C"/>
    <w:pPr>
      <w:keepNext w:val="0"/>
      <w:numPr>
        <w:ilvl w:val="1"/>
      </w:numPr>
      <w:spacing w:before="120"/>
      <w:jc w:val="both"/>
      <w:outlineLvl w:val="1"/>
    </w:pPr>
    <w:rPr>
      <w:b w:val="0"/>
    </w:rPr>
  </w:style>
  <w:style w:type="paragraph" w:customStyle="1" w:styleId="Enivelx">
    <w:name w:val="E_nivel x"/>
    <w:basedOn w:val="Ttulo1"/>
    <w:rsid w:val="00F4632C"/>
    <w:pPr>
      <w:keepNext/>
      <w:keepLines/>
      <w:widowControl/>
      <w:numPr>
        <w:numId w:val="29"/>
      </w:numPr>
      <w:autoSpaceDE/>
      <w:autoSpaceDN/>
      <w:spacing w:before="240" w:after="60"/>
      <w:ind w:left="0" w:firstLine="0"/>
    </w:pPr>
    <w:rPr>
      <w:rFonts w:eastAsia="MS Mincho"/>
      <w:kern w:val="32"/>
      <w:sz w:val="24"/>
      <w:szCs w:val="32"/>
      <w:lang w:val="pt-BR" w:eastAsia="ja-JP"/>
    </w:rPr>
  </w:style>
  <w:style w:type="paragraph" w:customStyle="1" w:styleId="Envelxxx">
    <w:name w:val="E_nível x.x.x"/>
    <w:basedOn w:val="Enivelxx"/>
    <w:autoRedefine/>
    <w:rsid w:val="00F4632C"/>
    <w:pPr>
      <w:keepNext/>
      <w:keepLines w:val="0"/>
      <w:numPr>
        <w:ilvl w:val="2"/>
      </w:numPr>
      <w:tabs>
        <w:tab w:val="left" w:pos="1701"/>
      </w:tabs>
      <w:spacing w:before="60"/>
      <w:outlineLvl w:val="2"/>
    </w:pPr>
  </w:style>
  <w:style w:type="paragraph" w:customStyle="1" w:styleId="Enivelxxxa">
    <w:name w:val="E_nivel x.x.x a)"/>
    <w:basedOn w:val="Ttulo4"/>
    <w:autoRedefine/>
    <w:rsid w:val="00F4632C"/>
    <w:pPr>
      <w:keepNext w:val="0"/>
      <w:keepLines/>
      <w:numPr>
        <w:ilvl w:val="0"/>
        <w:numId w:val="0"/>
      </w:numPr>
      <w:spacing w:before="20" w:after="20" w:line="240" w:lineRule="auto"/>
      <w:ind w:firstLine="426"/>
    </w:pPr>
    <w:rPr>
      <w:rFonts w:cs="Times New Roman"/>
      <w:szCs w:val="28"/>
    </w:rPr>
  </w:style>
  <w:style w:type="paragraph" w:customStyle="1" w:styleId="Enivelxxxax">
    <w:name w:val="E_nivel x.x.x a.x)"/>
    <w:basedOn w:val="Ttulo5"/>
    <w:autoRedefine/>
    <w:rsid w:val="00F4632C"/>
    <w:pPr>
      <w:keepNext w:val="0"/>
      <w:numPr>
        <w:numId w:val="29"/>
      </w:numPr>
      <w:tabs>
        <w:tab w:val="left" w:pos="1843"/>
      </w:tabs>
      <w:spacing w:before="60" w:after="0" w:line="240" w:lineRule="auto"/>
      <w:ind w:left="0" w:firstLine="1276"/>
    </w:pPr>
    <w:rPr>
      <w:rFonts w:ascii="Arial" w:hAnsi="Arial" w:cs="Times New Roman"/>
      <w:b w:val="0"/>
      <w:iCs/>
      <w:szCs w:val="26"/>
    </w:rPr>
  </w:style>
  <w:style w:type="paragraph" w:customStyle="1" w:styleId="Eanexos">
    <w:name w:val="E_anexos"/>
    <w:basedOn w:val="Normal"/>
    <w:rsid w:val="00F4632C"/>
    <w:pPr>
      <w:widowControl/>
      <w:autoSpaceDE/>
      <w:autoSpaceDN/>
      <w:spacing w:before="120" w:after="120"/>
      <w:jc w:val="center"/>
      <w:outlineLvl w:val="0"/>
    </w:pPr>
    <w:rPr>
      <w:rFonts w:eastAsia="MS Mincho"/>
      <w:b/>
      <w:bCs/>
      <w:kern w:val="28"/>
      <w:sz w:val="24"/>
      <w:szCs w:val="32"/>
      <w:lang w:val="pt-BR" w:eastAsia="ja-JP"/>
    </w:rPr>
  </w:style>
  <w:style w:type="paragraph" w:customStyle="1" w:styleId="P30">
    <w:name w:val="P30"/>
    <w:basedOn w:val="Normal"/>
    <w:rsid w:val="00F4632C"/>
    <w:pPr>
      <w:widowControl/>
      <w:autoSpaceDE/>
      <w:autoSpaceDN/>
      <w:jc w:val="both"/>
    </w:pPr>
    <w:rPr>
      <w:rFonts w:ascii="Times New Roman" w:eastAsia="Times New Roman" w:hAnsi="Times New Roman" w:cs="Times New Roman"/>
      <w:b/>
      <w:sz w:val="24"/>
      <w:szCs w:val="20"/>
      <w:lang w:val="pt-BR" w:eastAsia="pt-BR"/>
    </w:rPr>
  </w:style>
  <w:style w:type="paragraph" w:customStyle="1" w:styleId="font0">
    <w:name w:val="font0"/>
    <w:basedOn w:val="Normal"/>
    <w:rsid w:val="00F4632C"/>
    <w:pPr>
      <w:widowControl/>
      <w:autoSpaceDE/>
      <w:autoSpaceDN/>
      <w:spacing w:before="100" w:beforeAutospacing="1" w:after="100" w:afterAutospacing="1"/>
    </w:pPr>
    <w:rPr>
      <w:rFonts w:eastAsia="Times New Roman"/>
      <w:sz w:val="20"/>
      <w:szCs w:val="20"/>
      <w:lang w:val="pt-BR" w:eastAsia="pt-BR"/>
    </w:rPr>
  </w:style>
  <w:style w:type="paragraph" w:customStyle="1" w:styleId="xl24">
    <w:name w:val="xl24"/>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5">
    <w:name w:val="xl25"/>
    <w:basedOn w:val="Normal"/>
    <w:rsid w:val="00F4632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6">
    <w:name w:val="xl26"/>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7">
    <w:name w:val="xl27"/>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pt-BR" w:eastAsia="pt-BR"/>
    </w:rPr>
  </w:style>
  <w:style w:type="paragraph" w:customStyle="1" w:styleId="xl28">
    <w:name w:val="xl28"/>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29">
    <w:name w:val="xl29"/>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30">
    <w:name w:val="xl30"/>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4"/>
      <w:szCs w:val="24"/>
      <w:lang w:val="pt-BR" w:eastAsia="pt-BR"/>
    </w:rPr>
  </w:style>
  <w:style w:type="paragraph" w:customStyle="1" w:styleId="xl31">
    <w:name w:val="xl31"/>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2">
    <w:name w:val="xl32"/>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3">
    <w:name w:val="xl33"/>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34">
    <w:name w:val="xl34"/>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5">
    <w:name w:val="xl35"/>
    <w:basedOn w:val="Normal"/>
    <w:rsid w:val="00F4632C"/>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6">
    <w:name w:val="xl36"/>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7">
    <w:name w:val="xl37"/>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8">
    <w:name w:val="xl38"/>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9">
    <w:name w:val="xl39"/>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0">
    <w:name w:val="xl40"/>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41">
    <w:name w:val="xl41"/>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4"/>
      <w:szCs w:val="24"/>
      <w:lang w:val="pt-BR" w:eastAsia="pt-BR"/>
    </w:rPr>
  </w:style>
  <w:style w:type="paragraph" w:customStyle="1" w:styleId="xl42">
    <w:name w:val="xl42"/>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val="pt-BR" w:eastAsia="pt-BR"/>
    </w:rPr>
  </w:style>
  <w:style w:type="paragraph" w:customStyle="1" w:styleId="xl43">
    <w:name w:val="xl43"/>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4">
    <w:name w:val="xl44"/>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lang w:val="pt-BR" w:eastAsia="pt-BR"/>
    </w:rPr>
  </w:style>
  <w:style w:type="paragraph" w:customStyle="1" w:styleId="xl45">
    <w:name w:val="xl45"/>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4"/>
      <w:szCs w:val="24"/>
      <w:lang w:val="pt-BR" w:eastAsia="pt-BR"/>
    </w:rPr>
  </w:style>
  <w:style w:type="paragraph" w:customStyle="1" w:styleId="xl46">
    <w:name w:val="xl46"/>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47">
    <w:name w:val="xl47"/>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48">
    <w:name w:val="xl48"/>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9">
    <w:name w:val="xl49"/>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50">
    <w:name w:val="xl50"/>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8"/>
      <w:szCs w:val="18"/>
      <w:lang w:val="pt-BR" w:eastAsia="pt-BR"/>
    </w:rPr>
  </w:style>
  <w:style w:type="paragraph" w:customStyle="1" w:styleId="xl51">
    <w:name w:val="xl51"/>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4"/>
      <w:szCs w:val="24"/>
      <w:lang w:val="pt-BR" w:eastAsia="pt-BR"/>
    </w:rPr>
  </w:style>
  <w:style w:type="paragraph" w:customStyle="1" w:styleId="xl52">
    <w:name w:val="xl52"/>
    <w:basedOn w:val="Normal"/>
    <w:rsid w:val="00F4632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3">
    <w:name w:val="xl53"/>
    <w:basedOn w:val="Normal"/>
    <w:rsid w:val="00F4632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4">
    <w:name w:val="xl54"/>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5">
    <w:name w:val="xl55"/>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6">
    <w:name w:val="xl56"/>
    <w:basedOn w:val="Normal"/>
    <w:rsid w:val="00F4632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7">
    <w:name w:val="xl57"/>
    <w:basedOn w:val="Normal"/>
    <w:rsid w:val="00F4632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8">
    <w:name w:val="xl58"/>
    <w:basedOn w:val="Normal"/>
    <w:rsid w:val="00F4632C"/>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59">
    <w:name w:val="xl59"/>
    <w:basedOn w:val="Normal"/>
    <w:rsid w:val="00F4632C"/>
    <w:pPr>
      <w:widowControl/>
      <w:pBdr>
        <w:right w:val="single" w:sz="4" w:space="0" w:color="auto"/>
      </w:pBdr>
      <w:autoSpaceDE/>
      <w:autoSpaceDN/>
      <w:spacing w:before="100" w:beforeAutospacing="1" w:after="100" w:afterAutospacing="1"/>
      <w:jc w:val="center"/>
      <w:textAlignment w:val="center"/>
    </w:pPr>
    <w:rPr>
      <w:rFonts w:eastAsia="Times New Roman"/>
      <w:b/>
      <w:bCs/>
      <w:sz w:val="24"/>
      <w:szCs w:val="24"/>
      <w:lang w:val="pt-BR" w:eastAsia="pt-BR"/>
    </w:rPr>
  </w:style>
  <w:style w:type="paragraph" w:customStyle="1" w:styleId="xl60">
    <w:name w:val="xl60"/>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xl61">
    <w:name w:val="xl61"/>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xl62">
    <w:name w:val="xl62"/>
    <w:basedOn w:val="Normal"/>
    <w:rsid w:val="00F4632C"/>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63">
    <w:name w:val="xl63"/>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64">
    <w:name w:val="xl64"/>
    <w:basedOn w:val="Normal"/>
    <w:rsid w:val="00F4632C"/>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65">
    <w:name w:val="xl65"/>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lang w:val="pt-BR" w:eastAsia="pt-BR"/>
    </w:rPr>
  </w:style>
  <w:style w:type="paragraph" w:customStyle="1" w:styleId="xl66">
    <w:name w:val="xl66"/>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eastAsia="Times New Roman"/>
      <w:b/>
      <w:bCs/>
      <w:sz w:val="24"/>
      <w:szCs w:val="24"/>
      <w:lang w:val="pt-BR" w:eastAsia="pt-BR"/>
    </w:rPr>
  </w:style>
  <w:style w:type="paragraph" w:customStyle="1" w:styleId="font8">
    <w:name w:val="font8"/>
    <w:basedOn w:val="Normal"/>
    <w:rsid w:val="00F4632C"/>
    <w:pPr>
      <w:widowControl/>
      <w:autoSpaceDE/>
      <w:autoSpaceDN/>
      <w:spacing w:before="100" w:beforeAutospacing="1" w:after="100" w:afterAutospacing="1"/>
    </w:pPr>
    <w:rPr>
      <w:rFonts w:ascii="Calibri" w:eastAsia="Times New Roman" w:hAnsi="Calibri" w:cs="Calibri"/>
      <w:lang w:val="pt-BR" w:eastAsia="pt-BR"/>
    </w:rPr>
  </w:style>
  <w:style w:type="paragraph" w:customStyle="1" w:styleId="font9">
    <w:name w:val="font9"/>
    <w:basedOn w:val="Normal"/>
    <w:rsid w:val="00F4632C"/>
    <w:pPr>
      <w:widowControl/>
      <w:autoSpaceDE/>
      <w:autoSpaceDN/>
      <w:spacing w:before="100" w:beforeAutospacing="1" w:after="100" w:afterAutospacing="1"/>
    </w:pPr>
    <w:rPr>
      <w:rFonts w:ascii="Calibri" w:eastAsia="Times New Roman" w:hAnsi="Calibri" w:cs="Calibri"/>
      <w:lang w:val="pt-BR" w:eastAsia="pt-BR"/>
    </w:rPr>
  </w:style>
  <w:style w:type="paragraph" w:customStyle="1" w:styleId="xl165">
    <w:name w:val="xl165"/>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66">
    <w:name w:val="xl166"/>
    <w:basedOn w:val="Normal"/>
    <w:rsid w:val="00F4632C"/>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67">
    <w:name w:val="xl167"/>
    <w:basedOn w:val="Normal"/>
    <w:rsid w:val="00F4632C"/>
    <w:pPr>
      <w:widowControl/>
      <w:pBdr>
        <w:bottom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68">
    <w:name w:val="xl168"/>
    <w:basedOn w:val="Normal"/>
    <w:rsid w:val="00F4632C"/>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sz w:val="20"/>
      <w:szCs w:val="20"/>
      <w:lang w:val="pt-BR" w:eastAsia="pt-BR"/>
    </w:rPr>
  </w:style>
  <w:style w:type="paragraph" w:customStyle="1" w:styleId="xl169">
    <w:name w:val="xl169"/>
    <w:basedOn w:val="Normal"/>
    <w:rsid w:val="00F4632C"/>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70">
    <w:name w:val="xl170"/>
    <w:basedOn w:val="Normal"/>
    <w:rsid w:val="00F4632C"/>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val="pt-BR" w:eastAsia="pt-BR"/>
    </w:rPr>
  </w:style>
  <w:style w:type="paragraph" w:customStyle="1" w:styleId="xl171">
    <w:name w:val="xl171"/>
    <w:basedOn w:val="Normal"/>
    <w:rsid w:val="00F4632C"/>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sz w:val="20"/>
      <w:szCs w:val="20"/>
      <w:lang w:val="pt-BR" w:eastAsia="pt-BR"/>
    </w:rPr>
  </w:style>
  <w:style w:type="paragraph" w:customStyle="1" w:styleId="xl172">
    <w:name w:val="xl172"/>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0"/>
      <w:szCs w:val="20"/>
      <w:lang w:val="pt-BR" w:eastAsia="pt-BR"/>
    </w:rPr>
  </w:style>
  <w:style w:type="paragraph" w:customStyle="1" w:styleId="xl173">
    <w:name w:val="xl173"/>
    <w:basedOn w:val="Normal"/>
    <w:rsid w:val="00F4632C"/>
    <w:pPr>
      <w:widowControl/>
      <w:pBdr>
        <w:top w:val="double" w:sz="6" w:space="0" w:color="auto"/>
        <w:bottom w:val="double" w:sz="6" w:space="0" w:color="auto"/>
      </w:pBdr>
      <w:shd w:val="clear" w:color="000000" w:fill="D9D9D9"/>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74">
    <w:name w:val="xl174"/>
    <w:basedOn w:val="Normal"/>
    <w:rsid w:val="00F4632C"/>
    <w:pPr>
      <w:widowControl/>
      <w:pBdr>
        <w:top w:val="double" w:sz="6" w:space="0" w:color="auto"/>
        <w:bottom w:val="double" w:sz="6"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75">
    <w:name w:val="xl175"/>
    <w:basedOn w:val="Normal"/>
    <w:rsid w:val="00F4632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76">
    <w:name w:val="xl176"/>
    <w:basedOn w:val="Normal"/>
    <w:rsid w:val="00F4632C"/>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77">
    <w:name w:val="xl177"/>
    <w:basedOn w:val="Normal"/>
    <w:rsid w:val="00F4632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78">
    <w:name w:val="xl178"/>
    <w:basedOn w:val="Normal"/>
    <w:rsid w:val="00F463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79">
    <w:name w:val="xl179"/>
    <w:basedOn w:val="Normal"/>
    <w:rsid w:val="00F4632C"/>
    <w:pPr>
      <w:widowControl/>
      <w:pBdr>
        <w:top w:val="single" w:sz="4" w:space="0" w:color="auto"/>
        <w:left w:val="single" w:sz="4" w:space="0" w:color="auto"/>
        <w:bottom w:val="single" w:sz="4" w:space="0" w:color="auto"/>
      </w:pBdr>
      <w:shd w:val="clear" w:color="000000" w:fill="00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0">
    <w:name w:val="xl180"/>
    <w:basedOn w:val="Normal"/>
    <w:rsid w:val="00F4632C"/>
    <w:pPr>
      <w:widowControl/>
      <w:pBdr>
        <w:top w:val="single" w:sz="4" w:space="0" w:color="auto"/>
        <w:bottom w:val="single" w:sz="4" w:space="0" w:color="auto"/>
      </w:pBdr>
      <w:shd w:val="clear" w:color="000000" w:fill="00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1">
    <w:name w:val="xl181"/>
    <w:basedOn w:val="Normal"/>
    <w:rsid w:val="00F4632C"/>
    <w:pPr>
      <w:widowControl/>
      <w:pBdr>
        <w:top w:val="single" w:sz="4" w:space="0" w:color="auto"/>
        <w:bottom w:val="single" w:sz="4" w:space="0" w:color="auto"/>
        <w:right w:val="single" w:sz="4" w:space="0" w:color="auto"/>
      </w:pBdr>
      <w:shd w:val="clear" w:color="000000" w:fill="00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2">
    <w:name w:val="xl182"/>
    <w:basedOn w:val="Normal"/>
    <w:rsid w:val="00F4632C"/>
    <w:pPr>
      <w:widowControl/>
      <w:pBdr>
        <w:top w:val="single" w:sz="4" w:space="0" w:color="auto"/>
        <w:left w:val="single" w:sz="4" w:space="0" w:color="auto"/>
        <w:bottom w:val="single" w:sz="4" w:space="0" w:color="auto"/>
      </w:pBdr>
      <w:shd w:val="clear" w:color="000000" w:fill="FF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3">
    <w:name w:val="xl183"/>
    <w:basedOn w:val="Normal"/>
    <w:rsid w:val="00F4632C"/>
    <w:pPr>
      <w:widowControl/>
      <w:pBdr>
        <w:top w:val="single" w:sz="4" w:space="0" w:color="auto"/>
        <w:bottom w:val="single" w:sz="4" w:space="0" w:color="auto"/>
      </w:pBdr>
      <w:shd w:val="clear" w:color="000000" w:fill="FF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4">
    <w:name w:val="xl184"/>
    <w:basedOn w:val="Normal"/>
    <w:rsid w:val="00F4632C"/>
    <w:pPr>
      <w:widowControl/>
      <w:pBdr>
        <w:top w:val="single" w:sz="4" w:space="0" w:color="auto"/>
        <w:bottom w:val="single" w:sz="4" w:space="0" w:color="auto"/>
        <w:right w:val="single" w:sz="4" w:space="0" w:color="auto"/>
      </w:pBdr>
      <w:shd w:val="clear" w:color="000000" w:fill="FF0000"/>
      <w:autoSpaceDE/>
      <w:autoSpaceDN/>
      <w:spacing w:before="100" w:beforeAutospacing="1" w:after="100" w:afterAutospacing="1"/>
      <w:jc w:val="center"/>
      <w:textAlignment w:val="center"/>
    </w:pPr>
    <w:rPr>
      <w:rFonts w:eastAsia="Times New Roman"/>
      <w:b/>
      <w:bCs/>
      <w:sz w:val="18"/>
      <w:szCs w:val="18"/>
      <w:lang w:val="pt-BR" w:eastAsia="pt-BR"/>
    </w:rPr>
  </w:style>
  <w:style w:type="paragraph" w:customStyle="1" w:styleId="xl185">
    <w:name w:val="xl185"/>
    <w:basedOn w:val="Normal"/>
    <w:rsid w:val="00F4632C"/>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86">
    <w:name w:val="xl186"/>
    <w:basedOn w:val="Normal"/>
    <w:rsid w:val="00F4632C"/>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87">
    <w:name w:val="xl187"/>
    <w:basedOn w:val="Normal"/>
    <w:rsid w:val="00F4632C"/>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88">
    <w:name w:val="xl188"/>
    <w:basedOn w:val="Normal"/>
    <w:rsid w:val="00F4632C"/>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89">
    <w:name w:val="xl189"/>
    <w:basedOn w:val="Normal"/>
    <w:rsid w:val="00F4632C"/>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0">
    <w:name w:val="xl190"/>
    <w:basedOn w:val="Normal"/>
    <w:rsid w:val="00F4632C"/>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1">
    <w:name w:val="xl191"/>
    <w:basedOn w:val="Normal"/>
    <w:rsid w:val="00F4632C"/>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2">
    <w:name w:val="xl192"/>
    <w:basedOn w:val="Normal"/>
    <w:rsid w:val="00F4632C"/>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3">
    <w:name w:val="xl193"/>
    <w:basedOn w:val="Normal"/>
    <w:rsid w:val="00F4632C"/>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4">
    <w:name w:val="xl194"/>
    <w:basedOn w:val="Normal"/>
    <w:rsid w:val="00F4632C"/>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5">
    <w:name w:val="xl195"/>
    <w:basedOn w:val="Normal"/>
    <w:rsid w:val="00F4632C"/>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6">
    <w:name w:val="xl196"/>
    <w:basedOn w:val="Normal"/>
    <w:rsid w:val="00F4632C"/>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7">
    <w:name w:val="xl197"/>
    <w:basedOn w:val="Normal"/>
    <w:rsid w:val="00F4632C"/>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8">
    <w:name w:val="xl198"/>
    <w:basedOn w:val="Normal"/>
    <w:rsid w:val="00F4632C"/>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199">
    <w:name w:val="xl199"/>
    <w:basedOn w:val="Normal"/>
    <w:rsid w:val="00F4632C"/>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200">
    <w:name w:val="xl200"/>
    <w:basedOn w:val="Normal"/>
    <w:rsid w:val="00F4632C"/>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xl201">
    <w:name w:val="xl201"/>
    <w:basedOn w:val="Normal"/>
    <w:rsid w:val="00F4632C"/>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b/>
      <w:bCs/>
      <w:sz w:val="20"/>
      <w:szCs w:val="20"/>
      <w:lang w:val="pt-BR" w:eastAsia="pt-BR"/>
    </w:rPr>
  </w:style>
  <w:style w:type="paragraph" w:customStyle="1" w:styleId="font10">
    <w:name w:val="font10"/>
    <w:basedOn w:val="Normal"/>
    <w:rsid w:val="00F4632C"/>
    <w:pPr>
      <w:widowControl/>
      <w:autoSpaceDE/>
      <w:autoSpaceDN/>
      <w:spacing w:before="100" w:beforeAutospacing="1" w:after="100" w:afterAutospacing="1"/>
    </w:pPr>
    <w:rPr>
      <w:rFonts w:eastAsia="Times New Roman"/>
      <w:i/>
      <w:iCs/>
      <w:sz w:val="20"/>
      <w:szCs w:val="20"/>
      <w:lang w:val="pt-BR" w:eastAsia="pt-BR"/>
    </w:rPr>
  </w:style>
  <w:style w:type="paragraph" w:customStyle="1" w:styleId="font11">
    <w:name w:val="font11"/>
    <w:basedOn w:val="Normal"/>
    <w:rsid w:val="00F4632C"/>
    <w:pPr>
      <w:widowControl/>
      <w:autoSpaceDE/>
      <w:autoSpaceDN/>
      <w:spacing w:before="100" w:beforeAutospacing="1" w:after="100" w:afterAutospacing="1"/>
    </w:pPr>
    <w:rPr>
      <w:rFonts w:eastAsia="Times New Roman"/>
      <w:i/>
      <w:iCs/>
      <w:color w:val="000000"/>
      <w:sz w:val="20"/>
      <w:szCs w:val="20"/>
      <w:lang w:val="pt-BR" w:eastAsia="pt-BR"/>
    </w:rPr>
  </w:style>
  <w:style w:type="character" w:styleId="Nmerodelinha">
    <w:name w:val="line number"/>
    <w:rsid w:val="00F4632C"/>
  </w:style>
  <w:style w:type="numbering" w:customStyle="1" w:styleId="Estilo2">
    <w:name w:val="Estilo2"/>
    <w:uiPriority w:val="99"/>
    <w:rsid w:val="00F4632C"/>
    <w:pPr>
      <w:numPr>
        <w:numId w:val="30"/>
      </w:numPr>
    </w:pPr>
  </w:style>
  <w:style w:type="paragraph" w:styleId="Textodenotadefim">
    <w:name w:val="endnote text"/>
    <w:basedOn w:val="Normal"/>
    <w:link w:val="TextodenotadefimChar"/>
    <w:rsid w:val="00F4632C"/>
    <w:pPr>
      <w:widowControl/>
      <w:autoSpaceDE/>
      <w:autoSpaceDN/>
    </w:pPr>
    <w:rPr>
      <w:rFonts w:eastAsia="MS Mincho" w:cs="Times New Roman"/>
      <w:sz w:val="20"/>
      <w:szCs w:val="20"/>
      <w:lang w:val="pt-BR" w:eastAsia="ja-JP"/>
    </w:rPr>
  </w:style>
  <w:style w:type="character" w:customStyle="1" w:styleId="TextodenotadefimChar">
    <w:name w:val="Texto de nota de fim Char"/>
    <w:basedOn w:val="Fontepargpadro"/>
    <w:link w:val="Textodenotadefim"/>
    <w:rsid w:val="00F4632C"/>
    <w:rPr>
      <w:rFonts w:ascii="Arial" w:eastAsia="MS Mincho" w:hAnsi="Arial" w:cs="Times New Roman"/>
      <w:sz w:val="20"/>
      <w:szCs w:val="20"/>
      <w:lang w:eastAsia="ja-JP"/>
    </w:rPr>
  </w:style>
  <w:style w:type="character" w:styleId="Refdenotadefim">
    <w:name w:val="endnote reference"/>
    <w:rsid w:val="00F4632C"/>
    <w:rPr>
      <w:vertAlign w:val="superscript"/>
    </w:rPr>
  </w:style>
  <w:style w:type="numbering" w:customStyle="1" w:styleId="Estilo31">
    <w:name w:val="Estilo31"/>
    <w:uiPriority w:val="99"/>
    <w:rsid w:val="00F4632C"/>
    <w:pPr>
      <w:numPr>
        <w:numId w:val="4"/>
      </w:numPr>
    </w:pPr>
  </w:style>
  <w:style w:type="character" w:customStyle="1" w:styleId="MenoPendente2">
    <w:name w:val="Menção Pendente2"/>
    <w:basedOn w:val="Fontepargpadro"/>
    <w:uiPriority w:val="99"/>
    <w:semiHidden/>
    <w:unhideWhenUsed/>
    <w:rsid w:val="00F46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5722">
      <w:bodyDiv w:val="1"/>
      <w:marLeft w:val="0"/>
      <w:marRight w:val="0"/>
      <w:marTop w:val="0"/>
      <w:marBottom w:val="0"/>
      <w:divBdr>
        <w:top w:val="none" w:sz="0" w:space="0" w:color="auto"/>
        <w:left w:val="none" w:sz="0" w:space="0" w:color="auto"/>
        <w:bottom w:val="none" w:sz="0" w:space="0" w:color="auto"/>
        <w:right w:val="none" w:sz="0" w:space="0" w:color="auto"/>
      </w:divBdr>
    </w:div>
    <w:div w:id="922955024">
      <w:bodyDiv w:val="1"/>
      <w:marLeft w:val="0"/>
      <w:marRight w:val="0"/>
      <w:marTop w:val="0"/>
      <w:marBottom w:val="0"/>
      <w:divBdr>
        <w:top w:val="none" w:sz="0" w:space="0" w:color="auto"/>
        <w:left w:val="none" w:sz="0" w:space="0" w:color="auto"/>
        <w:bottom w:val="none" w:sz="0" w:space="0" w:color="auto"/>
        <w:right w:val="none" w:sz="0" w:space="0" w:color="auto"/>
      </w:divBdr>
    </w:div>
    <w:div w:id="17484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5@tce.sp.gov.brp"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e.sp.gov.br/licitacao/licitacoe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4888-9FA2-4F46-BCD1-D59EE70D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3280</Words>
  <Characters>17718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Dayane de Brito Berrocozo</dc:creator>
  <cp:keywords/>
  <dc:description/>
  <cp:lastModifiedBy>Dayane de Brito Berrocozo</cp:lastModifiedBy>
  <cp:revision>4</cp:revision>
  <dcterms:created xsi:type="dcterms:W3CDTF">2022-08-15T15:50:00Z</dcterms:created>
  <dcterms:modified xsi:type="dcterms:W3CDTF">2022-08-15T15:57:00Z</dcterms:modified>
</cp:coreProperties>
</file>